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6F89" w:rsidRDefault="0001142E">
      <w:pPr>
        <w:pStyle w:val="normal0"/>
        <w:jc w:val="center"/>
      </w:pPr>
      <w:bookmarkStart w:id="0" w:name="h.gjdgxs" w:colFirst="0" w:colLast="0"/>
      <w:bookmarkStart w:id="1" w:name="_GoBack"/>
      <w:bookmarkEnd w:id="0"/>
      <w:bookmarkEnd w:id="1"/>
      <w:r>
        <w:rPr>
          <w:rFonts w:ascii="Goudy Old Style" w:eastAsia="Goudy Old Style" w:hAnsi="Goudy Old Style" w:cs="Goudy Old Style"/>
          <w:b/>
          <w:sz w:val="32"/>
        </w:rPr>
        <w:t>Senior Honors English- Leadership and Might vs. Right</w:t>
      </w:r>
    </w:p>
    <w:p w:rsidR="00D56F89" w:rsidRDefault="00D56F89">
      <w:pPr>
        <w:pStyle w:val="normal0"/>
      </w:pPr>
    </w:p>
    <w:tbl>
      <w:tblPr>
        <w:tblStyle w:val="a"/>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8"/>
      </w:tblGrid>
      <w:tr w:rsidR="00D56F89">
        <w:tc>
          <w:tcPr>
            <w:tcW w:w="10458" w:type="dxa"/>
          </w:tcPr>
          <w:p w:rsidR="00D56F89" w:rsidRDefault="00D56F89">
            <w:pPr>
              <w:pStyle w:val="normal0"/>
              <w:contextualSpacing w:val="0"/>
            </w:pPr>
          </w:p>
          <w:p w:rsidR="00D56F89" w:rsidRDefault="0001142E">
            <w:pPr>
              <w:pStyle w:val="normal0"/>
              <w:contextualSpacing w:val="0"/>
            </w:pPr>
            <w:r>
              <w:rPr>
                <w:rFonts w:ascii="Goudy Old Style" w:eastAsia="Goudy Old Style" w:hAnsi="Goudy Old Style" w:cs="Goudy Old Style"/>
                <w:b/>
                <w:sz w:val="36"/>
              </w:rPr>
              <w:t>P</w:t>
            </w:r>
            <w:r>
              <w:rPr>
                <w:rFonts w:ascii="Goudy Old Style" w:eastAsia="Goudy Old Style" w:hAnsi="Goudy Old Style" w:cs="Goudy Old Style"/>
                <w:b/>
              </w:rPr>
              <w:t>erformance-Based Assessment(s) - 12th grade Honors</w:t>
            </w:r>
          </w:p>
          <w:p w:rsidR="00D56F89" w:rsidRDefault="0001142E">
            <w:pPr>
              <w:pStyle w:val="normal0"/>
              <w:contextualSpacing w:val="0"/>
            </w:pPr>
            <w:r>
              <w:rPr>
                <w:rFonts w:ascii="Goudy Old Style" w:eastAsia="Goudy Old Style" w:hAnsi="Goudy Old Style" w:cs="Goudy Old Style"/>
              </w:rPr>
              <w:t>Short Story - A Lesson for Wart</w:t>
            </w:r>
          </w:p>
          <w:p w:rsidR="00D56F89" w:rsidRDefault="0001142E">
            <w:pPr>
              <w:pStyle w:val="normal0"/>
              <w:contextualSpacing w:val="0"/>
            </w:pPr>
            <w:r>
              <w:rPr>
                <w:rFonts w:ascii="Goudy Old Style" w:eastAsia="Goudy Old Style" w:hAnsi="Goudy Old Style" w:cs="Goudy Old Style"/>
                <w:sz w:val="20"/>
              </w:rPr>
              <w:t xml:space="preserve">This assignment asks the student to write a narrative based on book I of </w:t>
            </w:r>
            <w:r>
              <w:rPr>
                <w:rFonts w:ascii="Goudy Old Style" w:eastAsia="Goudy Old Style" w:hAnsi="Goudy Old Style" w:cs="Goudy Old Style"/>
                <w:i/>
                <w:sz w:val="20"/>
              </w:rPr>
              <w:t>The Once and Future King</w:t>
            </w:r>
            <w:r>
              <w:rPr>
                <w:rFonts w:ascii="Goudy Old Style" w:eastAsia="Goudy Old Style" w:hAnsi="Goudy Old Style" w:cs="Goudy Old Style"/>
                <w:sz w:val="20"/>
              </w:rPr>
              <w:t>. This section of King Arthur’s story focuses on the leadership lessons young Wart experiences when Merlin magically transforms him into different animals. Students must create a leadership lesson by writing an extra chapter of the story.</w:t>
            </w:r>
          </w:p>
          <w:p w:rsidR="00D56F89" w:rsidRDefault="0001142E">
            <w:pPr>
              <w:pStyle w:val="normal0"/>
              <w:contextualSpacing w:val="0"/>
            </w:pPr>
            <w:r>
              <w:rPr>
                <w:rFonts w:ascii="Goudy Old Style" w:eastAsia="Goudy Old Style" w:hAnsi="Goudy Old Style" w:cs="Goudy Old Style"/>
              </w:rPr>
              <w:t>Comparative Analy</w:t>
            </w:r>
            <w:r>
              <w:rPr>
                <w:rFonts w:ascii="Goudy Old Style" w:eastAsia="Goudy Old Style" w:hAnsi="Goudy Old Style" w:cs="Goudy Old Style"/>
              </w:rPr>
              <w:t>sis of VT Governors</w:t>
            </w:r>
          </w:p>
          <w:p w:rsidR="00D56F89" w:rsidRDefault="0001142E">
            <w:pPr>
              <w:pStyle w:val="normal0"/>
              <w:contextualSpacing w:val="0"/>
            </w:pPr>
            <w:r>
              <w:rPr>
                <w:rFonts w:ascii="Goudy Old Style" w:eastAsia="Goudy Old Style" w:hAnsi="Goudy Old Style" w:cs="Goudy Old Style"/>
                <w:sz w:val="20"/>
              </w:rPr>
              <w:t>The student will research Vermont Governors and identify how they compare and contrast. They should conclude with an analysis of how these leaders have had an impact on Vermont and the lives of Vermonters.</w:t>
            </w:r>
          </w:p>
          <w:p w:rsidR="00D56F89" w:rsidRDefault="0001142E">
            <w:pPr>
              <w:pStyle w:val="normal0"/>
              <w:contextualSpacing w:val="0"/>
            </w:pPr>
            <w:r>
              <w:rPr>
                <w:rFonts w:ascii="Goudy Old Style" w:eastAsia="Goudy Old Style" w:hAnsi="Goudy Old Style" w:cs="Goudy Old Style"/>
              </w:rPr>
              <w:t>Presentation - Our Next Presid</w:t>
            </w:r>
            <w:r>
              <w:rPr>
                <w:rFonts w:ascii="Goudy Old Style" w:eastAsia="Goudy Old Style" w:hAnsi="Goudy Old Style" w:cs="Goudy Old Style"/>
              </w:rPr>
              <w:t>ent</w:t>
            </w:r>
          </w:p>
          <w:p w:rsidR="00D56F89" w:rsidRDefault="0001142E">
            <w:pPr>
              <w:pStyle w:val="normal0"/>
              <w:contextualSpacing w:val="0"/>
            </w:pPr>
            <w:r>
              <w:rPr>
                <w:rFonts w:ascii="Goudy Old Style" w:eastAsia="Goudy Old Style" w:hAnsi="Goudy Old Style" w:cs="Goudy Old Style"/>
                <w:sz w:val="20"/>
              </w:rPr>
              <w:t xml:space="preserve">The student will identify and research current political leaders in order to argue </w:t>
            </w:r>
            <w:proofErr w:type="gramStart"/>
            <w:r>
              <w:rPr>
                <w:rFonts w:ascii="Goudy Old Style" w:eastAsia="Goudy Old Style" w:hAnsi="Goudy Old Style" w:cs="Goudy Old Style"/>
                <w:sz w:val="20"/>
              </w:rPr>
              <w:t>who</w:t>
            </w:r>
            <w:proofErr w:type="gramEnd"/>
            <w:r>
              <w:rPr>
                <w:rFonts w:ascii="Goudy Old Style" w:eastAsia="Goudy Old Style" w:hAnsi="Goudy Old Style" w:cs="Goudy Old Style"/>
                <w:sz w:val="20"/>
              </w:rPr>
              <w:t xml:space="preserve"> they think will be our next President.</w:t>
            </w:r>
          </w:p>
          <w:p w:rsidR="00D56F89" w:rsidRDefault="0001142E">
            <w:pPr>
              <w:pStyle w:val="normal0"/>
              <w:contextualSpacing w:val="0"/>
            </w:pPr>
            <w:r>
              <w:rPr>
                <w:rFonts w:ascii="Goudy Old Style" w:eastAsia="Goudy Old Style" w:hAnsi="Goudy Old Style" w:cs="Goudy Old Style"/>
              </w:rPr>
              <w:t>Examples and Analysis of Might vs. Right in Current Events</w:t>
            </w:r>
          </w:p>
          <w:p w:rsidR="00D56F89" w:rsidRDefault="0001142E">
            <w:pPr>
              <w:pStyle w:val="normal0"/>
              <w:contextualSpacing w:val="0"/>
            </w:pPr>
            <w:r>
              <w:rPr>
                <w:rFonts w:ascii="Goudy Old Style" w:eastAsia="Goudy Old Style" w:hAnsi="Goudy Old Style" w:cs="Goudy Old Style"/>
                <w:sz w:val="20"/>
              </w:rPr>
              <w:t>Students will identify examples of Might vs. Right in the news, exp</w:t>
            </w:r>
            <w:r>
              <w:rPr>
                <w:rFonts w:ascii="Goudy Old Style" w:eastAsia="Goudy Old Style" w:hAnsi="Goudy Old Style" w:cs="Goudy Old Style"/>
                <w:sz w:val="20"/>
              </w:rPr>
              <w:t>lain the tension between Might and Right, and analyze how they are the same and different.</w:t>
            </w:r>
          </w:p>
          <w:p w:rsidR="00D56F89" w:rsidRDefault="0001142E">
            <w:pPr>
              <w:pStyle w:val="normal0"/>
              <w:contextualSpacing w:val="0"/>
            </w:pPr>
            <w:r>
              <w:rPr>
                <w:rFonts w:ascii="Goudy Old Style" w:eastAsia="Goudy Old Style" w:hAnsi="Goudy Old Style" w:cs="Goudy Old Style"/>
              </w:rPr>
              <w:t>Character Analysis of Lancelot: Might vs. Right</w:t>
            </w:r>
          </w:p>
          <w:p w:rsidR="00D56F89" w:rsidRDefault="0001142E">
            <w:pPr>
              <w:pStyle w:val="normal0"/>
              <w:contextualSpacing w:val="0"/>
            </w:pPr>
            <w:r>
              <w:rPr>
                <w:rFonts w:ascii="Goudy Old Style" w:eastAsia="Goudy Old Style" w:hAnsi="Goudy Old Style" w:cs="Goudy Old Style"/>
                <w:sz w:val="20"/>
              </w:rPr>
              <w:t xml:space="preserve">This assignment asks the student to examine the character of Lancelot in Book III of </w:t>
            </w:r>
            <w:r>
              <w:rPr>
                <w:rFonts w:ascii="Goudy Old Style" w:eastAsia="Goudy Old Style" w:hAnsi="Goudy Old Style" w:cs="Goudy Old Style"/>
                <w:i/>
                <w:sz w:val="20"/>
              </w:rPr>
              <w:t>The Once and Future King</w:t>
            </w:r>
            <w:r>
              <w:rPr>
                <w:rFonts w:ascii="Goudy Old Style" w:eastAsia="Goudy Old Style" w:hAnsi="Goudy Old Style" w:cs="Goudy Old Style"/>
                <w:sz w:val="20"/>
              </w:rPr>
              <w:t>. The st</w:t>
            </w:r>
            <w:r>
              <w:rPr>
                <w:rFonts w:ascii="Goudy Old Style" w:eastAsia="Goudy Old Style" w:hAnsi="Goudy Old Style" w:cs="Goudy Old Style"/>
                <w:sz w:val="20"/>
              </w:rPr>
              <w:t>udent will develop a thesis about Lancelot’s character and use evidence from the text to support the thesis.</w:t>
            </w:r>
          </w:p>
          <w:p w:rsidR="00D56F89" w:rsidRDefault="0001142E">
            <w:pPr>
              <w:pStyle w:val="normal0"/>
              <w:contextualSpacing w:val="0"/>
            </w:pPr>
            <w:r>
              <w:rPr>
                <w:rFonts w:ascii="Goudy Old Style" w:eastAsia="Goudy Old Style" w:hAnsi="Goudy Old Style" w:cs="Goudy Old Style"/>
              </w:rPr>
              <w:t>Character Analysis of King Arthur: Might vs. Right</w:t>
            </w:r>
          </w:p>
          <w:p w:rsidR="00D56F89" w:rsidRDefault="0001142E">
            <w:pPr>
              <w:pStyle w:val="normal0"/>
              <w:contextualSpacing w:val="0"/>
            </w:pPr>
            <w:r>
              <w:rPr>
                <w:rFonts w:ascii="Goudy Old Style" w:eastAsia="Goudy Old Style" w:hAnsi="Goudy Old Style" w:cs="Goudy Old Style"/>
                <w:sz w:val="20"/>
              </w:rPr>
              <w:t xml:space="preserve">This assignment asks the student to examine the character of King Arthur in Book IV of </w:t>
            </w:r>
            <w:r>
              <w:rPr>
                <w:rFonts w:ascii="Goudy Old Style" w:eastAsia="Goudy Old Style" w:hAnsi="Goudy Old Style" w:cs="Goudy Old Style"/>
                <w:i/>
                <w:sz w:val="20"/>
              </w:rPr>
              <w:t xml:space="preserve">The Once </w:t>
            </w:r>
            <w:r>
              <w:rPr>
                <w:rFonts w:ascii="Goudy Old Style" w:eastAsia="Goudy Old Style" w:hAnsi="Goudy Old Style" w:cs="Goudy Old Style"/>
                <w:i/>
                <w:sz w:val="20"/>
              </w:rPr>
              <w:t>and Future King</w:t>
            </w:r>
            <w:r>
              <w:rPr>
                <w:rFonts w:ascii="Goudy Old Style" w:eastAsia="Goudy Old Style" w:hAnsi="Goudy Old Style" w:cs="Goudy Old Style"/>
                <w:sz w:val="20"/>
              </w:rPr>
              <w:t>. The student will develop a thesis about King Arthur’s character and use evidence from the text to support the thesis.</w:t>
            </w:r>
          </w:p>
          <w:p w:rsidR="00D56F89" w:rsidRDefault="00D56F89">
            <w:pPr>
              <w:pStyle w:val="normal0"/>
              <w:contextualSpacing w:val="0"/>
            </w:pPr>
          </w:p>
        </w:tc>
      </w:tr>
    </w:tbl>
    <w:p w:rsidR="00D56F89" w:rsidRDefault="00D56F89">
      <w:pPr>
        <w:pStyle w:val="normal0"/>
      </w:pPr>
    </w:p>
    <w:tbl>
      <w:tblPr>
        <w:tblStyle w:val="a0"/>
        <w:tblW w:w="10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2700"/>
        <w:gridCol w:w="4988"/>
      </w:tblGrid>
      <w:tr w:rsidR="00D56F89">
        <w:tc>
          <w:tcPr>
            <w:tcW w:w="2718" w:type="dxa"/>
            <w:shd w:val="clear" w:color="auto" w:fill="CCCCCC"/>
          </w:tcPr>
          <w:p w:rsidR="00D56F89" w:rsidRDefault="0001142E">
            <w:pPr>
              <w:pStyle w:val="normal0"/>
              <w:contextualSpacing w:val="0"/>
              <w:jc w:val="center"/>
            </w:pPr>
            <w:r>
              <w:rPr>
                <w:rFonts w:ascii="Goudy Old Style" w:eastAsia="Goudy Old Style" w:hAnsi="Goudy Old Style" w:cs="Goudy Old Style"/>
                <w:b/>
                <w:sz w:val="36"/>
              </w:rPr>
              <w:t>K</w:t>
            </w:r>
            <w:r>
              <w:rPr>
                <w:rFonts w:ascii="Goudy Old Style" w:eastAsia="Goudy Old Style" w:hAnsi="Goudy Old Style" w:cs="Goudy Old Style"/>
              </w:rPr>
              <w:t>now</w:t>
            </w:r>
          </w:p>
          <w:p w:rsidR="00D56F89" w:rsidRDefault="0001142E">
            <w:pPr>
              <w:pStyle w:val="normal0"/>
              <w:contextualSpacing w:val="0"/>
              <w:jc w:val="center"/>
            </w:pPr>
            <w:r>
              <w:rPr>
                <w:rFonts w:ascii="Goudy Old Style" w:eastAsia="Goudy Old Style" w:hAnsi="Goudy Old Style" w:cs="Goudy Old Style"/>
              </w:rPr>
              <w:t>(</w:t>
            </w:r>
            <w:proofErr w:type="gramStart"/>
            <w:r>
              <w:rPr>
                <w:rFonts w:ascii="Goudy Old Style" w:eastAsia="Goudy Old Style" w:hAnsi="Goudy Old Style" w:cs="Goudy Old Style"/>
              </w:rPr>
              <w:t>particular</w:t>
            </w:r>
            <w:proofErr w:type="gramEnd"/>
            <w:r>
              <w:rPr>
                <w:rFonts w:ascii="Goudy Old Style" w:eastAsia="Goudy Old Style" w:hAnsi="Goudy Old Style" w:cs="Goudy Old Style"/>
              </w:rPr>
              <w:t xml:space="preserve"> facts/terms associated with the learning)</w:t>
            </w:r>
          </w:p>
        </w:tc>
        <w:tc>
          <w:tcPr>
            <w:tcW w:w="2700" w:type="dxa"/>
            <w:shd w:val="clear" w:color="auto" w:fill="CCCCCC"/>
          </w:tcPr>
          <w:p w:rsidR="00D56F89" w:rsidRDefault="0001142E">
            <w:pPr>
              <w:pStyle w:val="normal0"/>
              <w:contextualSpacing w:val="0"/>
              <w:jc w:val="center"/>
            </w:pPr>
            <w:r>
              <w:rPr>
                <w:rFonts w:ascii="Goudy Old Style" w:eastAsia="Goudy Old Style" w:hAnsi="Goudy Old Style" w:cs="Goudy Old Style"/>
                <w:b/>
              </w:rPr>
              <w:t>U</w:t>
            </w:r>
            <w:r>
              <w:rPr>
                <w:rFonts w:ascii="Goudy Old Style" w:eastAsia="Goudy Old Style" w:hAnsi="Goudy Old Style" w:cs="Goudy Old Style"/>
              </w:rPr>
              <w:t>nderstand</w:t>
            </w:r>
          </w:p>
          <w:p w:rsidR="00D56F89" w:rsidRDefault="0001142E">
            <w:pPr>
              <w:pStyle w:val="normal0"/>
              <w:contextualSpacing w:val="0"/>
              <w:jc w:val="center"/>
            </w:pPr>
            <w:r>
              <w:rPr>
                <w:rFonts w:ascii="Goudy Old Style" w:eastAsia="Goudy Old Style" w:hAnsi="Goudy Old Style" w:cs="Goudy Old Style"/>
              </w:rPr>
              <w:t>(</w:t>
            </w:r>
            <w:proofErr w:type="gramStart"/>
            <w:r>
              <w:rPr>
                <w:rFonts w:ascii="Goudy Old Style" w:eastAsia="Goudy Old Style" w:hAnsi="Goudy Old Style" w:cs="Goudy Old Style"/>
              </w:rPr>
              <w:t>limited</w:t>
            </w:r>
            <w:proofErr w:type="gramEnd"/>
            <w:r>
              <w:rPr>
                <w:rFonts w:ascii="Goudy Old Style" w:eastAsia="Goudy Old Style" w:hAnsi="Goudy Old Style" w:cs="Goudy Old Style"/>
              </w:rPr>
              <w:t xml:space="preserve"> # big ideas that recur across units)</w:t>
            </w:r>
          </w:p>
        </w:tc>
        <w:tc>
          <w:tcPr>
            <w:tcW w:w="4988" w:type="dxa"/>
            <w:shd w:val="clear" w:color="auto" w:fill="CCCCCC"/>
          </w:tcPr>
          <w:p w:rsidR="00D56F89" w:rsidRDefault="0001142E">
            <w:pPr>
              <w:pStyle w:val="normal0"/>
              <w:contextualSpacing w:val="0"/>
              <w:jc w:val="center"/>
            </w:pPr>
            <w:r>
              <w:rPr>
                <w:rFonts w:ascii="Goudy Old Style" w:eastAsia="Goudy Old Style" w:hAnsi="Goudy Old Style" w:cs="Goudy Old Style"/>
              </w:rPr>
              <w:t>Do</w:t>
            </w:r>
          </w:p>
          <w:p w:rsidR="00D56F89" w:rsidRDefault="0001142E">
            <w:pPr>
              <w:pStyle w:val="normal0"/>
              <w:contextualSpacing w:val="0"/>
              <w:jc w:val="center"/>
            </w:pPr>
            <w:r>
              <w:rPr>
                <w:rFonts w:ascii="Goudy Old Style" w:eastAsia="Goudy Old Style" w:hAnsi="Goudy Old Style" w:cs="Goudy Old Style"/>
              </w:rPr>
              <w:t>(</w:t>
            </w:r>
            <w:proofErr w:type="gramStart"/>
            <w:r>
              <w:rPr>
                <w:rFonts w:ascii="Goudy Old Style" w:eastAsia="Goudy Old Style" w:hAnsi="Goudy Old Style" w:cs="Goudy Old Style"/>
              </w:rPr>
              <w:t>transferable</w:t>
            </w:r>
            <w:proofErr w:type="gramEnd"/>
            <w:r>
              <w:rPr>
                <w:rFonts w:ascii="Goudy Old Style" w:eastAsia="Goudy Old Style" w:hAnsi="Goudy Old Style" w:cs="Goudy Old Style"/>
              </w:rPr>
              <w:t xml:space="preserve"> skills aligned with school-wide outcomes)</w:t>
            </w:r>
          </w:p>
          <w:p w:rsidR="00D56F89" w:rsidRDefault="0001142E">
            <w:pPr>
              <w:pStyle w:val="normal0"/>
              <w:contextualSpacing w:val="0"/>
              <w:jc w:val="center"/>
            </w:pPr>
            <w:r>
              <w:rPr>
                <w:rFonts w:ascii="Goudy Old Style" w:eastAsia="Goudy Old Style" w:hAnsi="Goudy Old Style" w:cs="Goudy Old Style"/>
              </w:rPr>
              <w:t>(</w:t>
            </w:r>
            <w:proofErr w:type="gramStart"/>
            <w:r>
              <w:rPr>
                <w:rFonts w:ascii="Goudy Old Style" w:eastAsia="Goudy Old Style" w:hAnsi="Goudy Old Style" w:cs="Goudy Old Style"/>
              </w:rPr>
              <w:t>referenced</w:t>
            </w:r>
            <w:proofErr w:type="gramEnd"/>
            <w:r>
              <w:rPr>
                <w:rFonts w:ascii="Goudy Old Style" w:eastAsia="Goudy Old Style" w:hAnsi="Goudy Old Style" w:cs="Goudy Old Style"/>
              </w:rPr>
              <w:t xml:space="preserve"> to Maine’s Graduation Standards)</w:t>
            </w:r>
          </w:p>
        </w:tc>
      </w:tr>
      <w:tr w:rsidR="00D56F89">
        <w:tc>
          <w:tcPr>
            <w:tcW w:w="2718" w:type="dxa"/>
          </w:tcPr>
          <w:p w:rsidR="00D56F89" w:rsidRDefault="00D56F89">
            <w:pPr>
              <w:pStyle w:val="normal0"/>
              <w:contextualSpacing w:val="0"/>
            </w:pPr>
          </w:p>
          <w:p w:rsidR="00D56F89" w:rsidRDefault="0001142E">
            <w:pPr>
              <w:pStyle w:val="normal0"/>
              <w:contextualSpacing w:val="0"/>
            </w:pPr>
            <w:r>
              <w:rPr>
                <w:rFonts w:ascii="Goudy Old Style" w:eastAsia="Goudy Old Style" w:hAnsi="Goudy Old Style" w:cs="Goudy Old Style"/>
              </w:rPr>
              <w:t xml:space="preserve">Republican </w:t>
            </w:r>
          </w:p>
          <w:p w:rsidR="00D56F89" w:rsidRDefault="0001142E">
            <w:pPr>
              <w:pStyle w:val="normal0"/>
              <w:contextualSpacing w:val="0"/>
            </w:pPr>
            <w:r>
              <w:rPr>
                <w:rFonts w:ascii="Goudy Old Style" w:eastAsia="Goudy Old Style" w:hAnsi="Goudy Old Style" w:cs="Goudy Old Style"/>
              </w:rPr>
              <w:t>Democrat</w:t>
            </w:r>
          </w:p>
          <w:p w:rsidR="00D56F89" w:rsidRDefault="0001142E">
            <w:pPr>
              <w:pStyle w:val="normal0"/>
              <w:contextualSpacing w:val="0"/>
            </w:pPr>
            <w:r>
              <w:rPr>
                <w:rFonts w:ascii="Goudy Old Style" w:eastAsia="Goudy Old Style" w:hAnsi="Goudy Old Style" w:cs="Goudy Old Style"/>
              </w:rPr>
              <w:t>Socialist</w:t>
            </w:r>
          </w:p>
          <w:p w:rsidR="00D56F89" w:rsidRDefault="0001142E">
            <w:pPr>
              <w:pStyle w:val="normal0"/>
              <w:contextualSpacing w:val="0"/>
            </w:pPr>
            <w:r>
              <w:rPr>
                <w:rFonts w:ascii="Goudy Old Style" w:eastAsia="Goudy Old Style" w:hAnsi="Goudy Old Style" w:cs="Goudy Old Style"/>
              </w:rPr>
              <w:t>Progressive</w:t>
            </w:r>
          </w:p>
          <w:p w:rsidR="00D56F89" w:rsidRDefault="0001142E">
            <w:pPr>
              <w:pStyle w:val="normal0"/>
              <w:contextualSpacing w:val="0"/>
            </w:pPr>
            <w:r>
              <w:rPr>
                <w:rFonts w:ascii="Goudy Old Style" w:eastAsia="Goudy Old Style" w:hAnsi="Goudy Old Style" w:cs="Goudy Old Style"/>
              </w:rPr>
              <w:t xml:space="preserve">Right Wing </w:t>
            </w:r>
          </w:p>
          <w:p w:rsidR="00D56F89" w:rsidRDefault="0001142E">
            <w:pPr>
              <w:pStyle w:val="normal0"/>
              <w:contextualSpacing w:val="0"/>
            </w:pPr>
            <w:r>
              <w:rPr>
                <w:rFonts w:ascii="Goudy Old Style" w:eastAsia="Goudy Old Style" w:hAnsi="Goudy Old Style" w:cs="Goudy Old Style"/>
              </w:rPr>
              <w:t>Left Wing</w:t>
            </w:r>
          </w:p>
          <w:p w:rsidR="00D56F89" w:rsidRDefault="0001142E">
            <w:pPr>
              <w:pStyle w:val="normal0"/>
              <w:contextualSpacing w:val="0"/>
            </w:pPr>
            <w:r>
              <w:rPr>
                <w:rFonts w:ascii="Goudy Old Style" w:eastAsia="Goudy Old Style" w:hAnsi="Goudy Old Style" w:cs="Goudy Old Style"/>
              </w:rPr>
              <w:t>GOP</w:t>
            </w:r>
          </w:p>
          <w:p w:rsidR="00D56F89" w:rsidRDefault="0001142E">
            <w:pPr>
              <w:pStyle w:val="normal0"/>
              <w:contextualSpacing w:val="0"/>
            </w:pPr>
            <w:r>
              <w:rPr>
                <w:rFonts w:ascii="Goudy Old Style" w:eastAsia="Goudy Old Style" w:hAnsi="Goudy Old Style" w:cs="Goudy Old Style"/>
              </w:rPr>
              <w:t>Ethos, Logos, and Pathos</w:t>
            </w:r>
          </w:p>
          <w:p w:rsidR="00D56F89" w:rsidRDefault="0001142E">
            <w:pPr>
              <w:pStyle w:val="normal0"/>
              <w:contextualSpacing w:val="0"/>
            </w:pPr>
            <w:r>
              <w:rPr>
                <w:rFonts w:ascii="Goudy Old Style" w:eastAsia="Goudy Old Style" w:hAnsi="Goudy Old Style" w:cs="Goudy Old Style"/>
              </w:rPr>
              <w:t xml:space="preserve">The plot and characters in </w:t>
            </w:r>
            <w:r>
              <w:rPr>
                <w:rFonts w:ascii="Goudy Old Style" w:eastAsia="Goudy Old Style" w:hAnsi="Goudy Old Style" w:cs="Goudy Old Style"/>
                <w:i/>
              </w:rPr>
              <w:t>The Once and Future King</w:t>
            </w:r>
          </w:p>
          <w:p w:rsidR="00D56F89" w:rsidRDefault="00D56F89">
            <w:pPr>
              <w:pStyle w:val="normal0"/>
              <w:contextualSpacing w:val="0"/>
            </w:pPr>
          </w:p>
          <w:p w:rsidR="00D56F89" w:rsidRDefault="00D56F89">
            <w:pPr>
              <w:pStyle w:val="normal0"/>
              <w:contextualSpacing w:val="0"/>
            </w:pPr>
          </w:p>
          <w:p w:rsidR="00D56F89" w:rsidRDefault="00D56F89">
            <w:pPr>
              <w:pStyle w:val="normal0"/>
              <w:contextualSpacing w:val="0"/>
            </w:pPr>
          </w:p>
          <w:p w:rsidR="00D56F89" w:rsidRDefault="00D56F89">
            <w:pPr>
              <w:pStyle w:val="normal0"/>
              <w:contextualSpacing w:val="0"/>
            </w:pPr>
          </w:p>
          <w:p w:rsidR="00D56F89" w:rsidRDefault="00D56F89">
            <w:pPr>
              <w:pStyle w:val="normal0"/>
              <w:contextualSpacing w:val="0"/>
            </w:pPr>
          </w:p>
          <w:p w:rsidR="00D56F89" w:rsidRDefault="00D56F89">
            <w:pPr>
              <w:pStyle w:val="normal0"/>
              <w:contextualSpacing w:val="0"/>
            </w:pPr>
          </w:p>
          <w:p w:rsidR="00D56F89" w:rsidRDefault="00D56F89">
            <w:pPr>
              <w:pStyle w:val="normal0"/>
              <w:contextualSpacing w:val="0"/>
            </w:pPr>
          </w:p>
        </w:tc>
        <w:tc>
          <w:tcPr>
            <w:tcW w:w="2700" w:type="dxa"/>
          </w:tcPr>
          <w:p w:rsidR="00D56F89" w:rsidRDefault="00D56F89">
            <w:pPr>
              <w:pStyle w:val="normal0"/>
              <w:contextualSpacing w:val="0"/>
            </w:pPr>
          </w:p>
          <w:p w:rsidR="00D56F89" w:rsidRDefault="0001142E">
            <w:pPr>
              <w:pStyle w:val="normal0"/>
              <w:contextualSpacing w:val="0"/>
            </w:pPr>
            <w:r>
              <w:rPr>
                <w:rFonts w:ascii="Goudy Old Style" w:eastAsia="Goudy Old Style" w:hAnsi="Goudy Old Style" w:cs="Goudy Old Style"/>
              </w:rPr>
              <w:t>The qualities of an effective leader are universal.</w:t>
            </w:r>
          </w:p>
          <w:p w:rsidR="00D56F89" w:rsidRDefault="00D56F89">
            <w:pPr>
              <w:pStyle w:val="normal0"/>
              <w:contextualSpacing w:val="0"/>
            </w:pPr>
          </w:p>
          <w:p w:rsidR="00D56F89" w:rsidRDefault="0001142E">
            <w:pPr>
              <w:pStyle w:val="normal0"/>
              <w:contextualSpacing w:val="0"/>
            </w:pPr>
            <w:r>
              <w:rPr>
                <w:rFonts w:ascii="Goudy Old Style" w:eastAsia="Goudy Old Style" w:hAnsi="Goudy Old Style" w:cs="Goudy Old Style"/>
              </w:rPr>
              <w:t>People demonstrate leadership in many different ways.</w:t>
            </w:r>
          </w:p>
          <w:p w:rsidR="00D56F89" w:rsidRDefault="00D56F89">
            <w:pPr>
              <w:pStyle w:val="normal0"/>
              <w:contextualSpacing w:val="0"/>
            </w:pPr>
          </w:p>
          <w:p w:rsidR="00D56F89" w:rsidRDefault="0001142E">
            <w:pPr>
              <w:pStyle w:val="normal0"/>
              <w:contextualSpacing w:val="0"/>
            </w:pPr>
            <w:r>
              <w:rPr>
                <w:rFonts w:ascii="Goudy Old Style" w:eastAsia="Goudy Old Style" w:hAnsi="Goudy Old Style" w:cs="Goudy Old Style"/>
              </w:rPr>
              <w:t>People can learn to be leaders.</w:t>
            </w:r>
          </w:p>
          <w:p w:rsidR="00D56F89" w:rsidRDefault="00D56F89">
            <w:pPr>
              <w:pStyle w:val="normal0"/>
              <w:contextualSpacing w:val="0"/>
            </w:pPr>
          </w:p>
          <w:p w:rsidR="00D56F89" w:rsidRDefault="0001142E">
            <w:pPr>
              <w:pStyle w:val="normal0"/>
              <w:contextualSpacing w:val="0"/>
            </w:pPr>
            <w:r>
              <w:rPr>
                <w:rFonts w:ascii="Goudy Old Style" w:eastAsia="Goudy Old Style" w:hAnsi="Goudy Old Style" w:cs="Goudy Old Style"/>
              </w:rPr>
              <w:t>There is a complex relationship between Might and Right.</w:t>
            </w:r>
          </w:p>
          <w:p w:rsidR="00D56F89" w:rsidRDefault="00D56F89">
            <w:pPr>
              <w:pStyle w:val="normal0"/>
              <w:contextualSpacing w:val="0"/>
            </w:pPr>
          </w:p>
          <w:p w:rsidR="00D56F89" w:rsidRDefault="0001142E">
            <w:pPr>
              <w:pStyle w:val="normal0"/>
              <w:contextualSpacing w:val="0"/>
            </w:pPr>
            <w:r>
              <w:rPr>
                <w:rFonts w:ascii="Goudy Old Style" w:eastAsia="Goudy Old Style" w:hAnsi="Goudy Old Style" w:cs="Goudy Old Style"/>
              </w:rPr>
              <w:t>The struggle between Might and Right has evolved over t</w:t>
            </w:r>
            <w:r>
              <w:rPr>
                <w:rFonts w:ascii="Goudy Old Style" w:eastAsia="Goudy Old Style" w:hAnsi="Goudy Old Style" w:cs="Goudy Old Style"/>
              </w:rPr>
              <w:t>ime. (How and why?)</w:t>
            </w:r>
          </w:p>
          <w:p w:rsidR="00D56F89" w:rsidRDefault="00D56F89">
            <w:pPr>
              <w:pStyle w:val="normal0"/>
              <w:contextualSpacing w:val="0"/>
              <w:jc w:val="center"/>
            </w:pPr>
          </w:p>
          <w:p w:rsidR="00D56F89" w:rsidRDefault="0001142E">
            <w:pPr>
              <w:pStyle w:val="normal0"/>
              <w:contextualSpacing w:val="0"/>
            </w:pPr>
            <w:r>
              <w:rPr>
                <w:rFonts w:ascii="Goudy Old Style" w:eastAsia="Goudy Old Style" w:hAnsi="Goudy Old Style" w:cs="Goudy Old Style"/>
              </w:rPr>
              <w:t>Everyone struggles with the opposition of Might and Right.</w:t>
            </w:r>
          </w:p>
          <w:p w:rsidR="00D56F89" w:rsidRDefault="00D56F89">
            <w:pPr>
              <w:pStyle w:val="normal0"/>
              <w:contextualSpacing w:val="0"/>
            </w:pPr>
          </w:p>
          <w:p w:rsidR="00D56F89" w:rsidRDefault="00D56F89">
            <w:pPr>
              <w:pStyle w:val="normal0"/>
              <w:contextualSpacing w:val="0"/>
            </w:pPr>
          </w:p>
          <w:p w:rsidR="00D56F89" w:rsidRDefault="00D56F89">
            <w:pPr>
              <w:pStyle w:val="normal0"/>
              <w:contextualSpacing w:val="0"/>
            </w:pPr>
          </w:p>
          <w:p w:rsidR="00D56F89" w:rsidRDefault="0001142E">
            <w:pPr>
              <w:pStyle w:val="normal0"/>
              <w:contextualSpacing w:val="0"/>
            </w:pPr>
            <w:r>
              <w:rPr>
                <w:rFonts w:ascii="Goudy Old Style" w:eastAsia="Goudy Old Style" w:hAnsi="Goudy Old Style" w:cs="Goudy Old Style"/>
              </w:rPr>
              <w:t>Leadership is influenced by the conflict between Might and Right.</w:t>
            </w:r>
          </w:p>
        </w:tc>
        <w:tc>
          <w:tcPr>
            <w:tcW w:w="4988" w:type="dxa"/>
          </w:tcPr>
          <w:p w:rsidR="00D56F89" w:rsidRDefault="0001142E">
            <w:pPr>
              <w:pStyle w:val="normal0"/>
              <w:contextualSpacing w:val="0"/>
            </w:pPr>
            <w:r>
              <w:rPr>
                <w:rFonts w:ascii="Goudy Old Style" w:eastAsia="Goudy Old Style" w:hAnsi="Goudy Old Style" w:cs="Goudy Old Style"/>
              </w:rPr>
              <w:lastRenderedPageBreak/>
              <w:t xml:space="preserve">- </w:t>
            </w:r>
            <w:proofErr w:type="gramStart"/>
            <w:r>
              <w:rPr>
                <w:rFonts w:ascii="Goudy Old Style" w:eastAsia="Goudy Old Style" w:hAnsi="Goudy Old Style" w:cs="Goudy Old Style"/>
              </w:rPr>
              <w:t>determine</w:t>
            </w:r>
            <w:proofErr w:type="gramEnd"/>
            <w:r>
              <w:rPr>
                <w:rFonts w:ascii="Goudy Old Style" w:eastAsia="Goudy Old Style" w:hAnsi="Goudy Old Style" w:cs="Goudy Old Style"/>
              </w:rPr>
              <w:t xml:space="preserve"> a theme and analyze its development throughout the course of a story VT1bc</w:t>
            </w:r>
          </w:p>
          <w:p w:rsidR="00D56F89" w:rsidRDefault="0001142E">
            <w:pPr>
              <w:pStyle w:val="normal0"/>
              <w:widowControl w:val="0"/>
              <w:contextualSpacing w:val="0"/>
            </w:pPr>
            <w:r>
              <w:rPr>
                <w:rFonts w:ascii="Goudy Old Style" w:eastAsia="Goudy Old Style" w:hAnsi="Goudy Old Style" w:cs="Goudy Old Style"/>
              </w:rPr>
              <w:t xml:space="preserve">- </w:t>
            </w:r>
            <w:proofErr w:type="gramStart"/>
            <w:r>
              <w:rPr>
                <w:rFonts w:ascii="Goudy Old Style" w:eastAsia="Goudy Old Style" w:hAnsi="Goudy Old Style" w:cs="Goudy Old Style"/>
              </w:rPr>
              <w:t>analyze</w:t>
            </w:r>
            <w:proofErr w:type="gramEnd"/>
            <w:r>
              <w:rPr>
                <w:rFonts w:ascii="Goudy Old Style" w:eastAsia="Goudy Old Style" w:hAnsi="Goudy Old Style" w:cs="Goudy Old Style"/>
              </w:rPr>
              <w:t xml:space="preserve"> how complex characters develop over the course of a text, interact with other characters, and advance the plot or develop the theme VT1c</w:t>
            </w:r>
          </w:p>
          <w:p w:rsidR="00D56F89" w:rsidRDefault="0001142E">
            <w:pPr>
              <w:pStyle w:val="normal0"/>
              <w:contextualSpacing w:val="0"/>
            </w:pPr>
            <w:r>
              <w:rPr>
                <w:rFonts w:ascii="Goudy Old Style" w:eastAsia="Goudy Old Style" w:hAnsi="Goudy Old Style" w:cs="Goudy Old Style"/>
              </w:rPr>
              <w:t xml:space="preserve">- </w:t>
            </w:r>
            <w:proofErr w:type="gramStart"/>
            <w:r>
              <w:rPr>
                <w:rFonts w:ascii="Goudy Old Style" w:eastAsia="Goudy Old Style" w:hAnsi="Goudy Old Style" w:cs="Goudy Old Style"/>
              </w:rPr>
              <w:t>cite</w:t>
            </w:r>
            <w:proofErr w:type="gramEnd"/>
            <w:r>
              <w:rPr>
                <w:rFonts w:ascii="Goudy Old Style" w:eastAsia="Goudy Old Style" w:hAnsi="Goudy Old Style" w:cs="Goudy Old Style"/>
              </w:rPr>
              <w:t xml:space="preserve"> textual evidence to support analysis of text and draw inferences VT1a</w:t>
            </w:r>
          </w:p>
          <w:p w:rsidR="00D56F89" w:rsidRDefault="0001142E">
            <w:pPr>
              <w:pStyle w:val="normal0"/>
              <w:tabs>
                <w:tab w:val="left" w:pos="1080"/>
              </w:tabs>
              <w:contextualSpacing w:val="0"/>
            </w:pPr>
            <w:r>
              <w:rPr>
                <w:rFonts w:ascii="Goudy Old Style" w:eastAsia="Goudy Old Style" w:hAnsi="Goudy Old Style" w:cs="Goudy Old Style"/>
              </w:rPr>
              <w:t xml:space="preserve">- Evaluate content and multiple </w:t>
            </w:r>
            <w:r>
              <w:rPr>
                <w:rFonts w:ascii="Goudy Old Style" w:eastAsia="Goudy Old Style" w:hAnsi="Goudy Old Style" w:cs="Goudy Old Style"/>
              </w:rPr>
              <w:t>sources of information presented in diverse media and formats to interpret literature, address a question or solve a problem VT1g</w:t>
            </w:r>
          </w:p>
          <w:p w:rsidR="00D56F89" w:rsidRDefault="0001142E">
            <w:pPr>
              <w:pStyle w:val="normal0"/>
              <w:tabs>
                <w:tab w:val="left" w:pos="1080"/>
              </w:tabs>
              <w:contextualSpacing w:val="0"/>
            </w:pPr>
            <w:r>
              <w:rPr>
                <w:rFonts w:ascii="Goudy Old Style" w:eastAsia="Goudy Old Style" w:hAnsi="Goudy Old Style" w:cs="Goudy Old Style"/>
              </w:rPr>
              <w:t xml:space="preserve">- </w:t>
            </w:r>
            <w:proofErr w:type="gramStart"/>
            <w:r>
              <w:rPr>
                <w:rFonts w:ascii="Goudy Old Style" w:eastAsia="Goudy Old Style" w:hAnsi="Goudy Old Style" w:cs="Goudy Old Style"/>
              </w:rPr>
              <w:t>writing</w:t>
            </w:r>
            <w:proofErr w:type="gramEnd"/>
            <w:r>
              <w:rPr>
                <w:rFonts w:ascii="Goudy Old Style" w:eastAsia="Goudy Old Style" w:hAnsi="Goudy Old Style" w:cs="Goudy Old Style"/>
              </w:rPr>
              <w:t xml:space="preserve"> an argument VT2a</w:t>
            </w:r>
          </w:p>
          <w:p w:rsidR="00D56F89" w:rsidRDefault="0001142E">
            <w:pPr>
              <w:pStyle w:val="normal0"/>
              <w:contextualSpacing w:val="0"/>
            </w:pPr>
            <w:r>
              <w:rPr>
                <w:rFonts w:ascii="Goudy Old Style" w:eastAsia="Goudy Old Style" w:hAnsi="Goudy Old Style" w:cs="Goudy Old Style"/>
              </w:rPr>
              <w:t xml:space="preserve">- </w:t>
            </w:r>
            <w:proofErr w:type="gramStart"/>
            <w:r>
              <w:rPr>
                <w:rFonts w:ascii="Goudy Old Style" w:eastAsia="Goudy Old Style" w:hAnsi="Goudy Old Style" w:cs="Goudy Old Style"/>
              </w:rPr>
              <w:t>use</w:t>
            </w:r>
            <w:proofErr w:type="gramEnd"/>
            <w:r>
              <w:rPr>
                <w:rFonts w:ascii="Goudy Old Style" w:eastAsia="Goudy Old Style" w:hAnsi="Goudy Old Style" w:cs="Goudy Old Style"/>
              </w:rPr>
              <w:t xml:space="preserve"> narrative techniques to develop experiences, events, and/or characters VT2c</w:t>
            </w:r>
          </w:p>
          <w:p w:rsidR="00D56F89" w:rsidRDefault="0001142E">
            <w:pPr>
              <w:pStyle w:val="normal0"/>
              <w:contextualSpacing w:val="0"/>
            </w:pPr>
            <w:r>
              <w:rPr>
                <w:rFonts w:ascii="Goudy Old Style" w:eastAsia="Goudy Old Style" w:hAnsi="Goudy Old Style" w:cs="Goudy Old Style"/>
              </w:rPr>
              <w:t xml:space="preserve">- </w:t>
            </w:r>
            <w:proofErr w:type="gramStart"/>
            <w:r>
              <w:rPr>
                <w:rFonts w:ascii="Goudy Old Style" w:eastAsia="Goudy Old Style" w:hAnsi="Goudy Old Style" w:cs="Goudy Old Style"/>
              </w:rPr>
              <w:t>strengthen</w:t>
            </w:r>
            <w:proofErr w:type="gramEnd"/>
            <w:r>
              <w:rPr>
                <w:rFonts w:ascii="Goudy Old Style" w:eastAsia="Goudy Old Style" w:hAnsi="Goudy Old Style" w:cs="Goudy Old Style"/>
              </w:rPr>
              <w:t xml:space="preserve"> writ</w:t>
            </w:r>
            <w:r>
              <w:rPr>
                <w:rFonts w:ascii="Goudy Old Style" w:eastAsia="Goudy Old Style" w:hAnsi="Goudy Old Style" w:cs="Goudy Old Style"/>
              </w:rPr>
              <w:t>ing through revision process VT2d</w:t>
            </w:r>
          </w:p>
          <w:p w:rsidR="00D56F89" w:rsidRDefault="0001142E">
            <w:pPr>
              <w:pStyle w:val="normal0"/>
              <w:contextualSpacing w:val="0"/>
            </w:pPr>
            <w:r>
              <w:rPr>
                <w:rFonts w:ascii="Goudy Old Style" w:eastAsia="Goudy Old Style" w:hAnsi="Goudy Old Style" w:cs="Goudy Old Style"/>
              </w:rPr>
              <w:t xml:space="preserve">- </w:t>
            </w:r>
            <w:proofErr w:type="gramStart"/>
            <w:r>
              <w:rPr>
                <w:rFonts w:ascii="Goudy Old Style" w:eastAsia="Goudy Old Style" w:hAnsi="Goudy Old Style" w:cs="Goudy Old Style"/>
              </w:rPr>
              <w:t>demonstrate</w:t>
            </w:r>
            <w:proofErr w:type="gramEnd"/>
            <w:r>
              <w:rPr>
                <w:rFonts w:ascii="Goudy Old Style" w:eastAsia="Goudy Old Style" w:hAnsi="Goudy Old Style" w:cs="Goudy Old Style"/>
              </w:rPr>
              <w:t xml:space="preserve"> command of the conventions of standard English grammar and usage when writing VT6A</w:t>
            </w:r>
          </w:p>
          <w:p w:rsidR="00D56F89" w:rsidRDefault="0001142E">
            <w:pPr>
              <w:pStyle w:val="normal0"/>
              <w:tabs>
                <w:tab w:val="left" w:pos="1080"/>
              </w:tabs>
              <w:contextualSpacing w:val="0"/>
            </w:pPr>
            <w:r>
              <w:rPr>
                <w:rFonts w:ascii="Goudy Old Style" w:eastAsia="Goudy Old Style" w:hAnsi="Goudy Old Style" w:cs="Goudy Old Style"/>
              </w:rPr>
              <w:t xml:space="preserve">- </w:t>
            </w:r>
            <w:proofErr w:type="gramStart"/>
            <w:r>
              <w:rPr>
                <w:rFonts w:ascii="Goudy Old Style" w:eastAsia="Goudy Old Style" w:hAnsi="Goudy Old Style" w:cs="Goudy Old Style"/>
              </w:rPr>
              <w:t>writing</w:t>
            </w:r>
            <w:proofErr w:type="gramEnd"/>
            <w:r>
              <w:rPr>
                <w:rFonts w:ascii="Goudy Old Style" w:eastAsia="Goudy Old Style" w:hAnsi="Goudy Old Style" w:cs="Goudy Old Style"/>
              </w:rPr>
              <w:t xml:space="preserve"> to inform VT2b</w:t>
            </w:r>
          </w:p>
          <w:p w:rsidR="00D56F89" w:rsidRDefault="0001142E">
            <w:pPr>
              <w:pStyle w:val="normal0"/>
              <w:tabs>
                <w:tab w:val="left" w:pos="1080"/>
              </w:tabs>
              <w:contextualSpacing w:val="0"/>
            </w:pPr>
            <w:r>
              <w:rPr>
                <w:rFonts w:ascii="Goudy Old Style" w:eastAsia="Goudy Old Style" w:hAnsi="Goudy Old Style" w:cs="Goudy Old Style"/>
              </w:rPr>
              <w:lastRenderedPageBreak/>
              <w:t xml:space="preserve">- </w:t>
            </w:r>
            <w:proofErr w:type="gramStart"/>
            <w:r>
              <w:rPr>
                <w:rFonts w:ascii="Goudy Old Style" w:eastAsia="Goudy Old Style" w:hAnsi="Goudy Old Style" w:cs="Goudy Old Style"/>
              </w:rPr>
              <w:t>conduct</w:t>
            </w:r>
            <w:proofErr w:type="gramEnd"/>
            <w:r>
              <w:rPr>
                <w:rFonts w:ascii="Goudy Old Style" w:eastAsia="Goudy Old Style" w:hAnsi="Goudy Old Style" w:cs="Goudy Old Style"/>
              </w:rPr>
              <w:t xml:space="preserve"> short and sustained research projects based on focused questions, demonstrating understand</w:t>
            </w:r>
            <w:r>
              <w:rPr>
                <w:rFonts w:ascii="Goudy Old Style" w:eastAsia="Goudy Old Style" w:hAnsi="Goudy Old Style" w:cs="Goudy Old Style"/>
              </w:rPr>
              <w:t>ing of the subject under investigation VT3abc</w:t>
            </w:r>
          </w:p>
          <w:p w:rsidR="00D56F89" w:rsidRDefault="0001142E">
            <w:pPr>
              <w:pStyle w:val="normal0"/>
              <w:widowControl w:val="0"/>
              <w:contextualSpacing w:val="0"/>
            </w:pPr>
            <w:r>
              <w:rPr>
                <w:rFonts w:ascii="Goudy Old Style" w:eastAsia="Goudy Old Style" w:hAnsi="Goudy Old Style" w:cs="Goudy Old Style"/>
              </w:rPr>
              <w:t>-Present information, findings, and supporting evidence, conveying and clear and distinct perspective VT5abcde</w:t>
            </w:r>
          </w:p>
          <w:p w:rsidR="00D56F89" w:rsidRDefault="0001142E">
            <w:pPr>
              <w:pStyle w:val="normal0"/>
              <w:widowControl w:val="0"/>
              <w:contextualSpacing w:val="0"/>
            </w:pPr>
            <w:r>
              <w:rPr>
                <w:rFonts w:ascii="Goudy Old Style" w:eastAsia="Goudy Old Style" w:hAnsi="Goudy Old Style" w:cs="Goudy Old Style"/>
              </w:rPr>
              <w:t>- Initiate and participate effectively in a range of discussions, responding thoughtfully to divers</w:t>
            </w:r>
            <w:r>
              <w:rPr>
                <w:rFonts w:ascii="Goudy Old Style" w:eastAsia="Goudy Old Style" w:hAnsi="Goudy Old Style" w:cs="Goudy Old Style"/>
              </w:rPr>
              <w:t>e perspectives, and expressing ideas clearly and persuasively VT4abcde</w:t>
            </w:r>
          </w:p>
          <w:p w:rsidR="00D56F89" w:rsidRDefault="0001142E">
            <w:pPr>
              <w:pStyle w:val="normal0"/>
              <w:widowControl w:val="0"/>
              <w:contextualSpacing w:val="0"/>
            </w:pPr>
            <w:r>
              <w:rPr>
                <w:rFonts w:ascii="Goudy Old Style" w:eastAsia="Goudy Old Style" w:hAnsi="Goudy Old Style" w:cs="Goudy Old Style"/>
              </w:rPr>
              <w:t>-</w:t>
            </w:r>
            <w:proofErr w:type="gramStart"/>
            <w:r>
              <w:rPr>
                <w:rFonts w:ascii="Goudy Old Style" w:eastAsia="Goudy Old Style" w:hAnsi="Goudy Old Style" w:cs="Goudy Old Style"/>
              </w:rPr>
              <w:t>demonstrate</w:t>
            </w:r>
            <w:proofErr w:type="gramEnd"/>
            <w:r>
              <w:rPr>
                <w:rFonts w:ascii="Goudy Old Style" w:eastAsia="Goudy Old Style" w:hAnsi="Goudy Old Style" w:cs="Goudy Old Style"/>
              </w:rPr>
              <w:t xml:space="preserve"> reliability and concern for quality and precision (HOM)</w:t>
            </w:r>
          </w:p>
        </w:tc>
      </w:tr>
    </w:tbl>
    <w:p w:rsidR="00D56F89" w:rsidRDefault="00D56F89">
      <w:pPr>
        <w:pStyle w:val="normal0"/>
      </w:pPr>
    </w:p>
    <w:p w:rsidR="00D56F89" w:rsidRDefault="00D56F89">
      <w:pPr>
        <w:pStyle w:val="normal0"/>
      </w:pPr>
    </w:p>
    <w:p w:rsidR="00D56F89" w:rsidRDefault="00D56F89">
      <w:pPr>
        <w:pStyle w:val="normal0"/>
      </w:pPr>
    </w:p>
    <w:tbl>
      <w:tblPr>
        <w:tblStyle w:val="a1"/>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2088"/>
        <w:gridCol w:w="2088"/>
        <w:gridCol w:w="2088"/>
        <w:gridCol w:w="2088"/>
      </w:tblGrid>
      <w:tr w:rsidR="00D56F89">
        <w:tc>
          <w:tcPr>
            <w:tcW w:w="2088" w:type="dxa"/>
          </w:tcPr>
          <w:p w:rsidR="00D56F89" w:rsidRDefault="0001142E">
            <w:pPr>
              <w:pStyle w:val="normal0"/>
              <w:contextualSpacing w:val="0"/>
              <w:jc w:val="center"/>
            </w:pPr>
            <w:r>
              <w:rPr>
                <w:rFonts w:ascii="Goudy Old Style" w:eastAsia="Goudy Old Style" w:hAnsi="Goudy Old Style" w:cs="Goudy Old Style"/>
                <w:b/>
                <w:sz w:val="36"/>
              </w:rPr>
              <w:t>L</w:t>
            </w:r>
            <w:r>
              <w:rPr>
                <w:rFonts w:ascii="Goudy Old Style" w:eastAsia="Goudy Old Style" w:hAnsi="Goudy Old Style" w:cs="Goudy Old Style"/>
              </w:rPr>
              <w:t>earning Scales</w:t>
            </w:r>
          </w:p>
        </w:tc>
        <w:tc>
          <w:tcPr>
            <w:tcW w:w="2088" w:type="dxa"/>
            <w:tcMar>
              <w:left w:w="115" w:type="dxa"/>
              <w:right w:w="115" w:type="dxa"/>
            </w:tcMar>
          </w:tcPr>
          <w:p w:rsidR="00D56F89" w:rsidRDefault="00D56F89">
            <w:pPr>
              <w:pStyle w:val="normal0"/>
              <w:widowControl w:val="0"/>
              <w:spacing w:after="200" w:line="276" w:lineRule="auto"/>
              <w:contextualSpacing w:val="0"/>
            </w:pPr>
          </w:p>
        </w:tc>
        <w:tc>
          <w:tcPr>
            <w:tcW w:w="2088" w:type="dxa"/>
            <w:tcMar>
              <w:left w:w="115" w:type="dxa"/>
              <w:right w:w="115" w:type="dxa"/>
            </w:tcMar>
          </w:tcPr>
          <w:p w:rsidR="00D56F89" w:rsidRDefault="00D56F89">
            <w:pPr>
              <w:pStyle w:val="normal0"/>
              <w:widowControl w:val="0"/>
              <w:spacing w:after="200" w:line="276" w:lineRule="auto"/>
              <w:contextualSpacing w:val="0"/>
            </w:pPr>
          </w:p>
        </w:tc>
        <w:tc>
          <w:tcPr>
            <w:tcW w:w="2088" w:type="dxa"/>
            <w:shd w:val="clear" w:color="auto" w:fill="D9D9D9"/>
            <w:tcMar>
              <w:left w:w="115" w:type="dxa"/>
              <w:right w:w="115" w:type="dxa"/>
            </w:tcMar>
          </w:tcPr>
          <w:p w:rsidR="00D56F89" w:rsidRDefault="00D56F89">
            <w:pPr>
              <w:pStyle w:val="normal0"/>
              <w:widowControl w:val="0"/>
              <w:spacing w:after="200" w:line="276" w:lineRule="auto"/>
              <w:contextualSpacing w:val="0"/>
            </w:pPr>
          </w:p>
        </w:tc>
        <w:tc>
          <w:tcPr>
            <w:tcW w:w="2088" w:type="dxa"/>
            <w:tcMar>
              <w:left w:w="115" w:type="dxa"/>
              <w:right w:w="115" w:type="dxa"/>
            </w:tcMar>
          </w:tcPr>
          <w:p w:rsidR="00D56F89" w:rsidRDefault="00D56F89">
            <w:pPr>
              <w:pStyle w:val="normal0"/>
              <w:widowControl w:val="0"/>
              <w:spacing w:after="200" w:line="276" w:lineRule="auto"/>
              <w:contextualSpacing w:val="0"/>
            </w:pPr>
          </w:p>
        </w:tc>
      </w:tr>
      <w:tr w:rsidR="00D56F89">
        <w:tc>
          <w:tcPr>
            <w:tcW w:w="2088" w:type="dxa"/>
          </w:tcPr>
          <w:p w:rsidR="00D56F89" w:rsidRDefault="00D56F89">
            <w:pPr>
              <w:pStyle w:val="normal0"/>
              <w:contextualSpacing w:val="0"/>
            </w:pPr>
          </w:p>
        </w:tc>
        <w:tc>
          <w:tcPr>
            <w:tcW w:w="2088" w:type="dxa"/>
            <w:shd w:val="clear" w:color="auto" w:fill="C0C0C0"/>
          </w:tcPr>
          <w:p w:rsidR="00D56F89" w:rsidRDefault="0001142E">
            <w:pPr>
              <w:pStyle w:val="normal0"/>
              <w:contextualSpacing w:val="0"/>
              <w:jc w:val="center"/>
            </w:pPr>
            <w:r>
              <w:rPr>
                <w:rFonts w:ascii="Goudy Old Style" w:eastAsia="Goudy Old Style" w:hAnsi="Goudy Old Style" w:cs="Goudy Old Style"/>
              </w:rPr>
              <w:t>Getting Started</w:t>
            </w:r>
          </w:p>
        </w:tc>
        <w:tc>
          <w:tcPr>
            <w:tcW w:w="2088" w:type="dxa"/>
            <w:shd w:val="clear" w:color="auto" w:fill="C0C0C0"/>
          </w:tcPr>
          <w:p w:rsidR="00D56F89" w:rsidRDefault="0001142E">
            <w:pPr>
              <w:pStyle w:val="normal0"/>
              <w:contextualSpacing w:val="0"/>
              <w:jc w:val="center"/>
            </w:pPr>
            <w:r>
              <w:rPr>
                <w:rFonts w:ascii="Goudy Old Style" w:eastAsia="Goudy Old Style" w:hAnsi="Goudy Old Style" w:cs="Goudy Old Style"/>
              </w:rPr>
              <w:t>Making Progress</w:t>
            </w:r>
          </w:p>
        </w:tc>
        <w:tc>
          <w:tcPr>
            <w:tcW w:w="2088" w:type="dxa"/>
            <w:shd w:val="clear" w:color="auto" w:fill="D9D9D9"/>
          </w:tcPr>
          <w:p w:rsidR="00D56F89" w:rsidRDefault="0001142E">
            <w:pPr>
              <w:pStyle w:val="normal0"/>
              <w:contextualSpacing w:val="0"/>
              <w:jc w:val="center"/>
            </w:pPr>
            <w:r>
              <w:rPr>
                <w:rFonts w:ascii="Goudy Old Style" w:eastAsia="Goudy Old Style" w:hAnsi="Goudy Old Style" w:cs="Goudy Old Style"/>
              </w:rPr>
              <w:t>Got It</w:t>
            </w:r>
          </w:p>
        </w:tc>
        <w:tc>
          <w:tcPr>
            <w:tcW w:w="2088" w:type="dxa"/>
            <w:shd w:val="clear" w:color="auto" w:fill="C0C0C0"/>
          </w:tcPr>
          <w:p w:rsidR="00D56F89" w:rsidRDefault="0001142E">
            <w:pPr>
              <w:pStyle w:val="normal0"/>
              <w:contextualSpacing w:val="0"/>
              <w:jc w:val="center"/>
            </w:pPr>
            <w:r>
              <w:rPr>
                <w:rFonts w:ascii="Goudy Old Style" w:eastAsia="Goudy Old Style" w:hAnsi="Goudy Old Style" w:cs="Goudy Old Style"/>
              </w:rPr>
              <w:t>Transfer</w:t>
            </w:r>
          </w:p>
        </w:tc>
      </w:tr>
      <w:tr w:rsidR="00D56F89">
        <w:tc>
          <w:tcPr>
            <w:tcW w:w="2088" w:type="dxa"/>
          </w:tcPr>
          <w:p w:rsidR="00D56F89" w:rsidRDefault="0001142E">
            <w:pPr>
              <w:pStyle w:val="normal0"/>
              <w:contextualSpacing w:val="0"/>
            </w:pPr>
            <w:r>
              <w:rPr>
                <w:rFonts w:ascii="Goudy Old Style" w:eastAsia="Goudy Old Style" w:hAnsi="Goudy Old Style" w:cs="Goudy Old Style"/>
              </w:rPr>
              <w:t>Themes</w:t>
            </w:r>
          </w:p>
          <w:p w:rsidR="00D56F89" w:rsidRDefault="0001142E">
            <w:pPr>
              <w:pStyle w:val="normal0"/>
              <w:contextualSpacing w:val="0"/>
            </w:pPr>
            <w:r>
              <w:rPr>
                <w:rFonts w:ascii="Goudy Old Style" w:eastAsia="Goudy Old Style" w:hAnsi="Goudy Old Style" w:cs="Goudy Old Style"/>
              </w:rPr>
              <w:t>VT1bc</w:t>
            </w:r>
          </w:p>
        </w:tc>
        <w:tc>
          <w:tcPr>
            <w:tcW w:w="2088" w:type="dxa"/>
          </w:tcPr>
          <w:p w:rsidR="00D56F89" w:rsidRDefault="0001142E">
            <w:pPr>
              <w:pStyle w:val="normal0"/>
              <w:contextualSpacing w:val="0"/>
            </w:pPr>
            <w:r>
              <w:rPr>
                <w:rFonts w:ascii="Goudy Old Style" w:eastAsia="Goudy Old Style" w:hAnsi="Goudy Old Style" w:cs="Goudy Old Style"/>
              </w:rPr>
              <w:t>With help I can summarize a text and identify themes within it.</w:t>
            </w:r>
          </w:p>
        </w:tc>
        <w:tc>
          <w:tcPr>
            <w:tcW w:w="2088" w:type="dxa"/>
          </w:tcPr>
          <w:p w:rsidR="00D56F89" w:rsidRDefault="0001142E">
            <w:pPr>
              <w:pStyle w:val="normal0"/>
              <w:contextualSpacing w:val="0"/>
            </w:pPr>
            <w:r>
              <w:rPr>
                <w:rFonts w:ascii="Goudy Old Style" w:eastAsia="Goudy Old Style" w:hAnsi="Goudy Old Style" w:cs="Goudy Old Style"/>
              </w:rPr>
              <w:t>I can summarize a text, and identify themes within it.</w:t>
            </w:r>
          </w:p>
        </w:tc>
        <w:tc>
          <w:tcPr>
            <w:tcW w:w="2088" w:type="dxa"/>
            <w:shd w:val="clear" w:color="auto" w:fill="D9D9D9"/>
          </w:tcPr>
          <w:p w:rsidR="00D56F89" w:rsidRDefault="0001142E">
            <w:pPr>
              <w:pStyle w:val="normal0"/>
              <w:contextualSpacing w:val="0"/>
            </w:pPr>
            <w:r>
              <w:rPr>
                <w:rFonts w:ascii="Goudy Old Style" w:eastAsia="Goudy Old Style" w:hAnsi="Goudy Old Style" w:cs="Goudy Old Style"/>
              </w:rPr>
              <w:t xml:space="preserve">I can summarize a text, identify themes within it, and analyze how the themes develop throughout the text. </w:t>
            </w:r>
          </w:p>
        </w:tc>
        <w:tc>
          <w:tcPr>
            <w:tcW w:w="2088" w:type="dxa"/>
          </w:tcPr>
          <w:p w:rsidR="00D56F89" w:rsidRDefault="0001142E">
            <w:pPr>
              <w:pStyle w:val="normal0"/>
              <w:contextualSpacing w:val="0"/>
            </w:pPr>
            <w:r>
              <w:rPr>
                <w:rFonts w:ascii="Goudy Old Style" w:eastAsia="Goudy Old Style" w:hAnsi="Goudy Old Style" w:cs="Goudy Old Style"/>
              </w:rPr>
              <w:t>I can connect themes in the t</w:t>
            </w:r>
            <w:r>
              <w:rPr>
                <w:rFonts w:ascii="Goudy Old Style" w:eastAsia="Goudy Old Style" w:hAnsi="Goudy Old Style" w:cs="Goudy Old Style"/>
              </w:rPr>
              <w:t xml:space="preserve">ext to my life and/or the outside world and analyze how those </w:t>
            </w:r>
            <w:proofErr w:type="gramStart"/>
            <w:r>
              <w:rPr>
                <w:rFonts w:ascii="Goudy Old Style" w:eastAsia="Goudy Old Style" w:hAnsi="Goudy Old Style" w:cs="Goudy Old Style"/>
              </w:rPr>
              <w:t>theme</w:t>
            </w:r>
            <w:proofErr w:type="gramEnd"/>
            <w:r>
              <w:rPr>
                <w:rFonts w:ascii="Goudy Old Style" w:eastAsia="Goudy Old Style" w:hAnsi="Goudy Old Style" w:cs="Goudy Old Style"/>
              </w:rPr>
              <w:t xml:space="preserve"> develop and connect.</w:t>
            </w:r>
          </w:p>
        </w:tc>
      </w:tr>
      <w:tr w:rsidR="00D56F89">
        <w:tc>
          <w:tcPr>
            <w:tcW w:w="2088" w:type="dxa"/>
          </w:tcPr>
          <w:p w:rsidR="00D56F89" w:rsidRDefault="0001142E">
            <w:pPr>
              <w:pStyle w:val="normal0"/>
              <w:contextualSpacing w:val="0"/>
            </w:pPr>
            <w:r>
              <w:rPr>
                <w:rFonts w:ascii="Goudy Old Style" w:eastAsia="Goudy Old Style" w:hAnsi="Goudy Old Style" w:cs="Goudy Old Style"/>
              </w:rPr>
              <w:t>Characterization</w:t>
            </w:r>
          </w:p>
          <w:p w:rsidR="00D56F89" w:rsidRDefault="0001142E">
            <w:pPr>
              <w:pStyle w:val="normal0"/>
              <w:contextualSpacing w:val="0"/>
            </w:pPr>
            <w:r>
              <w:rPr>
                <w:rFonts w:ascii="Goudy Old Style" w:eastAsia="Goudy Old Style" w:hAnsi="Goudy Old Style" w:cs="Goudy Old Style"/>
              </w:rPr>
              <w:t>VT1c</w:t>
            </w:r>
          </w:p>
        </w:tc>
        <w:tc>
          <w:tcPr>
            <w:tcW w:w="2088" w:type="dxa"/>
          </w:tcPr>
          <w:p w:rsidR="00D56F89" w:rsidRDefault="0001142E">
            <w:pPr>
              <w:pStyle w:val="normal0"/>
              <w:contextualSpacing w:val="0"/>
            </w:pPr>
            <w:r>
              <w:rPr>
                <w:rFonts w:ascii="Goudy Old Style" w:eastAsia="Goudy Old Style" w:hAnsi="Goudy Old Style" w:cs="Goudy Old Style"/>
              </w:rPr>
              <w:t xml:space="preserve"> I can explain how complex characters interact with other characters and advance the plot of the text.</w:t>
            </w:r>
          </w:p>
          <w:p w:rsidR="00D56F89" w:rsidRDefault="00D56F89">
            <w:pPr>
              <w:pStyle w:val="normal0"/>
              <w:contextualSpacing w:val="0"/>
            </w:pPr>
          </w:p>
          <w:p w:rsidR="00D56F89" w:rsidRDefault="00D56F89">
            <w:pPr>
              <w:pStyle w:val="normal0"/>
              <w:contextualSpacing w:val="0"/>
            </w:pPr>
          </w:p>
          <w:p w:rsidR="00D56F89" w:rsidRDefault="00D56F89">
            <w:pPr>
              <w:pStyle w:val="normal0"/>
              <w:contextualSpacing w:val="0"/>
            </w:pPr>
          </w:p>
        </w:tc>
        <w:tc>
          <w:tcPr>
            <w:tcW w:w="2088" w:type="dxa"/>
          </w:tcPr>
          <w:p w:rsidR="00D56F89" w:rsidRDefault="0001142E">
            <w:pPr>
              <w:pStyle w:val="normal0"/>
              <w:contextualSpacing w:val="0"/>
            </w:pPr>
            <w:r>
              <w:rPr>
                <w:rFonts w:ascii="Goudy Old Style" w:eastAsia="Goudy Old Style" w:hAnsi="Goudy Old Style" w:cs="Goudy Old Style"/>
              </w:rPr>
              <w:t>With support, I can explain how complex characters develop over the course of a text, interact with other characters, and advance the plot OR develop the theme.</w:t>
            </w:r>
          </w:p>
        </w:tc>
        <w:tc>
          <w:tcPr>
            <w:tcW w:w="2088" w:type="dxa"/>
            <w:shd w:val="clear" w:color="auto" w:fill="D9D9D9"/>
          </w:tcPr>
          <w:p w:rsidR="00D56F89" w:rsidRDefault="0001142E">
            <w:pPr>
              <w:pStyle w:val="normal0"/>
              <w:contextualSpacing w:val="0"/>
            </w:pPr>
            <w:r>
              <w:rPr>
                <w:rFonts w:ascii="Goudy Old Style" w:eastAsia="Goudy Old Style" w:hAnsi="Goudy Old Style" w:cs="Goudy Old Style"/>
              </w:rPr>
              <w:t xml:space="preserve">I can independently explain how complex characters develop over the course of a text, interact </w:t>
            </w:r>
            <w:r>
              <w:rPr>
                <w:rFonts w:ascii="Goudy Old Style" w:eastAsia="Goudy Old Style" w:hAnsi="Goudy Old Style" w:cs="Goudy Old Style"/>
              </w:rPr>
              <w:t>with other characters, and advance the plot OR develop the theme.</w:t>
            </w:r>
          </w:p>
        </w:tc>
        <w:tc>
          <w:tcPr>
            <w:tcW w:w="2088" w:type="dxa"/>
          </w:tcPr>
          <w:p w:rsidR="00D56F89" w:rsidRDefault="0001142E">
            <w:pPr>
              <w:pStyle w:val="normal0"/>
              <w:contextualSpacing w:val="0"/>
            </w:pPr>
            <w:r>
              <w:rPr>
                <w:rFonts w:ascii="Goudy Old Style" w:eastAsia="Goudy Old Style" w:hAnsi="Goudy Old Style" w:cs="Goudy Old Style"/>
              </w:rPr>
              <w:t>I can independently explain how complex characters develop over the course of a variety of texts, interact with other characters, and advance the plots and develop the themes.</w:t>
            </w:r>
          </w:p>
        </w:tc>
      </w:tr>
      <w:tr w:rsidR="00D56F89">
        <w:tc>
          <w:tcPr>
            <w:tcW w:w="2088" w:type="dxa"/>
          </w:tcPr>
          <w:p w:rsidR="00D56F89" w:rsidRDefault="0001142E">
            <w:pPr>
              <w:pStyle w:val="normal0"/>
              <w:contextualSpacing w:val="0"/>
            </w:pPr>
            <w:proofErr w:type="spellStart"/>
            <w:r>
              <w:rPr>
                <w:rFonts w:ascii="Goudy Old Style" w:eastAsia="Goudy Old Style" w:hAnsi="Goudy Old Style" w:cs="Goudy Old Style"/>
              </w:rPr>
              <w:t>Texual</w:t>
            </w:r>
            <w:proofErr w:type="spellEnd"/>
            <w:r>
              <w:rPr>
                <w:rFonts w:ascii="Goudy Old Style" w:eastAsia="Goudy Old Style" w:hAnsi="Goudy Old Style" w:cs="Goudy Old Style"/>
              </w:rPr>
              <w:t xml:space="preserve"> Eviden</w:t>
            </w:r>
            <w:r>
              <w:rPr>
                <w:rFonts w:ascii="Goudy Old Style" w:eastAsia="Goudy Old Style" w:hAnsi="Goudy Old Style" w:cs="Goudy Old Style"/>
              </w:rPr>
              <w:t>ce</w:t>
            </w:r>
          </w:p>
          <w:p w:rsidR="00D56F89" w:rsidRDefault="0001142E">
            <w:pPr>
              <w:pStyle w:val="normal0"/>
              <w:contextualSpacing w:val="0"/>
            </w:pPr>
            <w:r>
              <w:rPr>
                <w:rFonts w:ascii="Goudy Old Style" w:eastAsia="Goudy Old Style" w:hAnsi="Goudy Old Style" w:cs="Goudy Old Style"/>
              </w:rPr>
              <w:t>VT1a</w:t>
            </w:r>
          </w:p>
        </w:tc>
        <w:tc>
          <w:tcPr>
            <w:tcW w:w="2088" w:type="dxa"/>
          </w:tcPr>
          <w:p w:rsidR="00D56F89" w:rsidRDefault="0001142E">
            <w:pPr>
              <w:pStyle w:val="normal0"/>
              <w:contextualSpacing w:val="0"/>
            </w:pPr>
            <w:r>
              <w:rPr>
                <w:rFonts w:ascii="Goudy Old Style" w:eastAsia="Goudy Old Style" w:hAnsi="Goudy Old Style" w:cs="Goudy Old Style"/>
              </w:rPr>
              <w:t>I can cite general evidence from a text to support the point I am making when speaking or writing.</w:t>
            </w:r>
          </w:p>
        </w:tc>
        <w:tc>
          <w:tcPr>
            <w:tcW w:w="2088" w:type="dxa"/>
          </w:tcPr>
          <w:p w:rsidR="00D56F89" w:rsidRDefault="0001142E">
            <w:pPr>
              <w:pStyle w:val="normal0"/>
              <w:contextualSpacing w:val="0"/>
            </w:pPr>
            <w:r>
              <w:rPr>
                <w:rFonts w:ascii="Goudy Old Style" w:eastAsia="Goudy Old Style" w:hAnsi="Goudy Old Style" w:cs="Goudy Old Style"/>
              </w:rPr>
              <w:t>I can cite specific evidence from a text to support the point I am making when speaking or writing.</w:t>
            </w:r>
          </w:p>
        </w:tc>
        <w:tc>
          <w:tcPr>
            <w:tcW w:w="2088" w:type="dxa"/>
            <w:shd w:val="clear" w:color="auto" w:fill="D9D9D9"/>
          </w:tcPr>
          <w:p w:rsidR="00D56F89" w:rsidRDefault="0001142E">
            <w:pPr>
              <w:pStyle w:val="normal0"/>
              <w:contextualSpacing w:val="0"/>
            </w:pPr>
            <w:r>
              <w:rPr>
                <w:rFonts w:ascii="Goudy Old Style" w:eastAsia="Goudy Old Style" w:hAnsi="Goudy Old Style" w:cs="Goudy Old Style"/>
              </w:rPr>
              <w:t>I can cite specific evidence from a text to suppo</w:t>
            </w:r>
            <w:r>
              <w:rPr>
                <w:rFonts w:ascii="Goudy Old Style" w:eastAsia="Goudy Old Style" w:hAnsi="Goudy Old Style" w:cs="Goudy Old Style"/>
              </w:rPr>
              <w:t xml:space="preserve">rt my analysis when speaking or writing, determining both explicit and implicit meanings </w:t>
            </w:r>
            <w:r>
              <w:rPr>
                <w:rFonts w:ascii="Goudy Old Style" w:eastAsia="Goudy Old Style" w:hAnsi="Goudy Old Style" w:cs="Goudy Old Style"/>
              </w:rPr>
              <w:lastRenderedPageBreak/>
              <w:t>and drawing inferences.</w:t>
            </w:r>
          </w:p>
        </w:tc>
        <w:tc>
          <w:tcPr>
            <w:tcW w:w="2088" w:type="dxa"/>
          </w:tcPr>
          <w:p w:rsidR="00D56F89" w:rsidRDefault="0001142E">
            <w:pPr>
              <w:pStyle w:val="normal0"/>
              <w:contextualSpacing w:val="0"/>
            </w:pPr>
            <w:r>
              <w:rPr>
                <w:rFonts w:ascii="Goudy Old Style" w:eastAsia="Goudy Old Style" w:hAnsi="Goudy Old Style" w:cs="Goudy Old Style"/>
              </w:rPr>
              <w:lastRenderedPageBreak/>
              <w:t xml:space="preserve">I can cite specific evidence from multiple sources to support my analysis of a text when speaking or writing, determining both explicit and </w:t>
            </w:r>
            <w:r>
              <w:rPr>
                <w:rFonts w:ascii="Goudy Old Style" w:eastAsia="Goudy Old Style" w:hAnsi="Goudy Old Style" w:cs="Goudy Old Style"/>
              </w:rPr>
              <w:lastRenderedPageBreak/>
              <w:t>implicit meanings and drawing inferences.</w:t>
            </w:r>
          </w:p>
        </w:tc>
      </w:tr>
      <w:tr w:rsidR="00D56F89">
        <w:tc>
          <w:tcPr>
            <w:tcW w:w="2088" w:type="dxa"/>
          </w:tcPr>
          <w:p w:rsidR="00D56F89" w:rsidRDefault="0001142E">
            <w:pPr>
              <w:pStyle w:val="normal0"/>
              <w:contextualSpacing w:val="0"/>
            </w:pPr>
            <w:r>
              <w:rPr>
                <w:rFonts w:ascii="Goudy Old Style" w:eastAsia="Goudy Old Style" w:hAnsi="Goudy Old Style" w:cs="Goudy Old Style"/>
              </w:rPr>
              <w:lastRenderedPageBreak/>
              <w:t>Multiple Sources</w:t>
            </w:r>
          </w:p>
          <w:p w:rsidR="00D56F89" w:rsidRDefault="0001142E">
            <w:pPr>
              <w:pStyle w:val="normal0"/>
              <w:contextualSpacing w:val="0"/>
            </w:pPr>
            <w:r>
              <w:rPr>
                <w:rFonts w:ascii="Goudy Old Style" w:eastAsia="Goudy Old Style" w:hAnsi="Goudy Old Style" w:cs="Goudy Old Style"/>
              </w:rPr>
              <w:t>VT1g</w:t>
            </w:r>
          </w:p>
        </w:tc>
        <w:tc>
          <w:tcPr>
            <w:tcW w:w="2088" w:type="dxa"/>
          </w:tcPr>
          <w:p w:rsidR="00D56F89" w:rsidRDefault="0001142E">
            <w:pPr>
              <w:pStyle w:val="normal0"/>
              <w:contextualSpacing w:val="0"/>
            </w:pPr>
            <w:r>
              <w:rPr>
                <w:rFonts w:ascii="Goudy Old Style" w:eastAsia="Goudy Old Style" w:hAnsi="Goudy Old Style" w:cs="Goudy Old Style"/>
              </w:rPr>
              <w:t xml:space="preserve">I can find multiple sources of information about a </w:t>
            </w:r>
            <w:r>
              <w:rPr>
                <w:rFonts w:ascii="Goudy Old Style" w:eastAsia="Goudy Old Style" w:hAnsi="Goudy Old Style" w:cs="Goudy Old Style"/>
              </w:rPr>
              <w:t>topic in the literature I am studying, related to a question I have, or about a problem I am solving.</w:t>
            </w:r>
          </w:p>
        </w:tc>
        <w:tc>
          <w:tcPr>
            <w:tcW w:w="2088" w:type="dxa"/>
          </w:tcPr>
          <w:p w:rsidR="00D56F89" w:rsidRDefault="0001142E">
            <w:pPr>
              <w:pStyle w:val="normal0"/>
              <w:contextualSpacing w:val="0"/>
            </w:pPr>
            <w:r>
              <w:rPr>
                <w:rFonts w:ascii="Goudy Old Style" w:eastAsia="Goudy Old Style" w:hAnsi="Goudy Old Style" w:cs="Goudy Old Style"/>
              </w:rPr>
              <w:t>I can examine and consider multiple sources of information to help me interpret literature, address a question or solve a problem.</w:t>
            </w:r>
          </w:p>
        </w:tc>
        <w:tc>
          <w:tcPr>
            <w:tcW w:w="2088" w:type="dxa"/>
            <w:shd w:val="clear" w:color="auto" w:fill="D9D9D9"/>
          </w:tcPr>
          <w:p w:rsidR="00D56F89" w:rsidRDefault="0001142E">
            <w:pPr>
              <w:pStyle w:val="normal0"/>
              <w:contextualSpacing w:val="0"/>
            </w:pPr>
            <w:r>
              <w:rPr>
                <w:rFonts w:ascii="Goudy Old Style" w:eastAsia="Goudy Old Style" w:hAnsi="Goudy Old Style" w:cs="Goudy Old Style"/>
              </w:rPr>
              <w:t>I can examine and consider multiple sources of information presented in different formats to help me interpret literature, address a question or solve a problem.</w:t>
            </w:r>
          </w:p>
        </w:tc>
        <w:tc>
          <w:tcPr>
            <w:tcW w:w="2088" w:type="dxa"/>
          </w:tcPr>
          <w:p w:rsidR="00D56F89" w:rsidRDefault="0001142E">
            <w:pPr>
              <w:pStyle w:val="normal0"/>
              <w:contextualSpacing w:val="0"/>
            </w:pPr>
            <w:r>
              <w:rPr>
                <w:rFonts w:ascii="Goudy Old Style" w:eastAsia="Goudy Old Style" w:hAnsi="Goudy Old Style" w:cs="Goudy Old Style"/>
              </w:rPr>
              <w:t>I can use multiple sources of information presented in different formats to help me develop so</w:t>
            </w:r>
            <w:r>
              <w:rPr>
                <w:rFonts w:ascii="Goudy Old Style" w:eastAsia="Goudy Old Style" w:hAnsi="Goudy Old Style" w:cs="Goudy Old Style"/>
              </w:rPr>
              <w:t xml:space="preserve">phisticated insights about literature, address a </w:t>
            </w:r>
            <w:proofErr w:type="gramStart"/>
            <w:r>
              <w:rPr>
                <w:rFonts w:ascii="Goudy Old Style" w:eastAsia="Goudy Old Style" w:hAnsi="Goudy Old Style" w:cs="Goudy Old Style"/>
              </w:rPr>
              <w:t>complex  question</w:t>
            </w:r>
            <w:proofErr w:type="gramEnd"/>
            <w:r>
              <w:rPr>
                <w:rFonts w:ascii="Goudy Old Style" w:eastAsia="Goudy Old Style" w:hAnsi="Goudy Old Style" w:cs="Goudy Old Style"/>
              </w:rPr>
              <w:t xml:space="preserve"> or solve a complex problem.</w:t>
            </w:r>
          </w:p>
        </w:tc>
      </w:tr>
      <w:tr w:rsidR="00D56F89">
        <w:tc>
          <w:tcPr>
            <w:tcW w:w="2088" w:type="dxa"/>
          </w:tcPr>
          <w:p w:rsidR="00D56F89" w:rsidRDefault="0001142E">
            <w:pPr>
              <w:pStyle w:val="normal0"/>
              <w:contextualSpacing w:val="0"/>
            </w:pPr>
            <w:r>
              <w:rPr>
                <w:rFonts w:ascii="Goudy Old Style" w:eastAsia="Goudy Old Style" w:hAnsi="Goudy Old Style" w:cs="Goudy Old Style"/>
              </w:rPr>
              <w:t xml:space="preserve">Revision Process </w:t>
            </w:r>
          </w:p>
          <w:p w:rsidR="00D56F89" w:rsidRDefault="0001142E">
            <w:pPr>
              <w:pStyle w:val="normal0"/>
              <w:contextualSpacing w:val="0"/>
            </w:pPr>
            <w:r>
              <w:rPr>
                <w:rFonts w:ascii="Goudy Old Style" w:eastAsia="Goudy Old Style" w:hAnsi="Goudy Old Style" w:cs="Goudy Old Style"/>
              </w:rPr>
              <w:t>VT2d</w:t>
            </w:r>
          </w:p>
        </w:tc>
        <w:tc>
          <w:tcPr>
            <w:tcW w:w="2088" w:type="dxa"/>
          </w:tcPr>
          <w:p w:rsidR="00D56F89" w:rsidRDefault="0001142E">
            <w:pPr>
              <w:pStyle w:val="normal0"/>
              <w:contextualSpacing w:val="0"/>
            </w:pPr>
            <w:r>
              <w:rPr>
                <w:rFonts w:ascii="Goudy Old Style" w:eastAsia="Goudy Old Style" w:hAnsi="Goudy Old Style" w:cs="Goudy Old Style"/>
              </w:rPr>
              <w:t>I can edit my work before the final draft is due.</w:t>
            </w:r>
          </w:p>
        </w:tc>
        <w:tc>
          <w:tcPr>
            <w:tcW w:w="2088" w:type="dxa"/>
          </w:tcPr>
          <w:p w:rsidR="00D56F89" w:rsidRDefault="0001142E">
            <w:pPr>
              <w:pStyle w:val="normal0"/>
              <w:contextualSpacing w:val="0"/>
            </w:pPr>
            <w:r>
              <w:rPr>
                <w:rFonts w:ascii="Goudy Old Style" w:eastAsia="Goudy Old Style" w:hAnsi="Goudy Old Style" w:cs="Goudy Old Style"/>
              </w:rPr>
              <w:t>I can consider feedback and revise my writing once.</w:t>
            </w:r>
          </w:p>
        </w:tc>
        <w:tc>
          <w:tcPr>
            <w:tcW w:w="2088" w:type="dxa"/>
            <w:shd w:val="clear" w:color="auto" w:fill="D9D9D9"/>
          </w:tcPr>
          <w:p w:rsidR="00D56F89" w:rsidRDefault="0001142E">
            <w:pPr>
              <w:pStyle w:val="normal0"/>
              <w:contextualSpacing w:val="0"/>
            </w:pPr>
            <w:r>
              <w:rPr>
                <w:rFonts w:ascii="Goudy Old Style" w:eastAsia="Goudy Old Style" w:hAnsi="Goudy Old Style" w:cs="Goudy Old Style"/>
              </w:rPr>
              <w:t xml:space="preserve">I can consider feedback and revise </w:t>
            </w:r>
            <w:r>
              <w:rPr>
                <w:rFonts w:ascii="Goudy Old Style" w:eastAsia="Goudy Old Style" w:hAnsi="Goudy Old Style" w:cs="Goudy Old Style"/>
              </w:rPr>
              <w:t>my writing multiple times.</w:t>
            </w:r>
          </w:p>
        </w:tc>
        <w:tc>
          <w:tcPr>
            <w:tcW w:w="2088" w:type="dxa"/>
          </w:tcPr>
          <w:p w:rsidR="00D56F89" w:rsidRDefault="0001142E">
            <w:pPr>
              <w:pStyle w:val="normal0"/>
              <w:contextualSpacing w:val="0"/>
            </w:pPr>
            <w:r>
              <w:rPr>
                <w:rFonts w:ascii="Goudy Old Style" w:eastAsia="Goudy Old Style" w:hAnsi="Goudy Old Style" w:cs="Goudy Old Style"/>
              </w:rPr>
              <w:t xml:space="preserve">I have multiple editors review my work, and I consider all the feedback in order to revise my writing </w:t>
            </w:r>
            <w:proofErr w:type="spellStart"/>
            <w:r>
              <w:rPr>
                <w:rFonts w:ascii="Goudy Old Style" w:eastAsia="Goudy Old Style" w:hAnsi="Goudy Old Style" w:cs="Goudy Old Style"/>
              </w:rPr>
              <w:t>mutiple</w:t>
            </w:r>
            <w:proofErr w:type="spellEnd"/>
            <w:r>
              <w:rPr>
                <w:rFonts w:ascii="Goudy Old Style" w:eastAsia="Goudy Old Style" w:hAnsi="Goudy Old Style" w:cs="Goudy Old Style"/>
              </w:rPr>
              <w:t xml:space="preserve"> times. </w:t>
            </w:r>
          </w:p>
        </w:tc>
      </w:tr>
      <w:tr w:rsidR="00D56F89">
        <w:tc>
          <w:tcPr>
            <w:tcW w:w="2088" w:type="dxa"/>
          </w:tcPr>
          <w:p w:rsidR="00D56F89" w:rsidRDefault="0001142E">
            <w:pPr>
              <w:pStyle w:val="normal0"/>
              <w:contextualSpacing w:val="0"/>
            </w:pPr>
            <w:r>
              <w:rPr>
                <w:rFonts w:ascii="Goudy Old Style" w:eastAsia="Goudy Old Style" w:hAnsi="Goudy Old Style" w:cs="Goudy Old Style"/>
              </w:rPr>
              <w:t>Conventions</w:t>
            </w:r>
          </w:p>
          <w:p w:rsidR="00D56F89" w:rsidRDefault="0001142E">
            <w:pPr>
              <w:pStyle w:val="normal0"/>
              <w:contextualSpacing w:val="0"/>
            </w:pPr>
            <w:r>
              <w:rPr>
                <w:rFonts w:ascii="Goudy Old Style" w:eastAsia="Goudy Old Style" w:hAnsi="Goudy Old Style" w:cs="Goudy Old Style"/>
              </w:rPr>
              <w:t>VT6a</w:t>
            </w:r>
          </w:p>
        </w:tc>
        <w:tc>
          <w:tcPr>
            <w:tcW w:w="2088" w:type="dxa"/>
          </w:tcPr>
          <w:p w:rsidR="00D56F89" w:rsidRDefault="0001142E">
            <w:pPr>
              <w:pStyle w:val="normal0"/>
              <w:contextualSpacing w:val="0"/>
            </w:pPr>
            <w:r>
              <w:rPr>
                <w:rFonts w:ascii="Goudy Old Style" w:eastAsia="Goudy Old Style" w:hAnsi="Goudy Old Style" w:cs="Goudy Old Style"/>
              </w:rPr>
              <w:t>I can recognize convention errors</w:t>
            </w:r>
            <w:proofErr w:type="gramStart"/>
            <w:r>
              <w:rPr>
                <w:rFonts w:ascii="Goudy Old Style" w:eastAsia="Goudy Old Style" w:hAnsi="Goudy Old Style" w:cs="Goudy Old Style"/>
              </w:rPr>
              <w:t>;</w:t>
            </w:r>
            <w:proofErr w:type="gramEnd"/>
            <w:r>
              <w:rPr>
                <w:rFonts w:ascii="Goudy Old Style" w:eastAsia="Goudy Old Style" w:hAnsi="Goudy Old Style" w:cs="Goudy Old Style"/>
              </w:rPr>
              <w:t xml:space="preserve"> including capitalization, punctuation, and grammar.</w:t>
            </w:r>
          </w:p>
        </w:tc>
        <w:tc>
          <w:tcPr>
            <w:tcW w:w="2088" w:type="dxa"/>
          </w:tcPr>
          <w:p w:rsidR="00D56F89" w:rsidRDefault="0001142E">
            <w:pPr>
              <w:pStyle w:val="normal0"/>
              <w:contextualSpacing w:val="0"/>
            </w:pPr>
            <w:r>
              <w:rPr>
                <w:rFonts w:ascii="Goudy Old Style" w:eastAsia="Goudy Old Style" w:hAnsi="Goudy Old Style" w:cs="Goudy Old Style"/>
              </w:rPr>
              <w:t xml:space="preserve">I can </w:t>
            </w:r>
            <w:r>
              <w:rPr>
                <w:rFonts w:ascii="Goudy Old Style" w:eastAsia="Goudy Old Style" w:hAnsi="Goudy Old Style" w:cs="Goudy Old Style"/>
              </w:rPr>
              <w:t>correctly use conventions; including capitalization, punctuation, and grammar</w:t>
            </w:r>
            <w:proofErr w:type="gramStart"/>
            <w:r>
              <w:rPr>
                <w:rFonts w:ascii="Goudy Old Style" w:eastAsia="Goudy Old Style" w:hAnsi="Goudy Old Style" w:cs="Goudy Old Style"/>
              </w:rPr>
              <w:t>;</w:t>
            </w:r>
            <w:proofErr w:type="gramEnd"/>
            <w:r>
              <w:rPr>
                <w:rFonts w:ascii="Goudy Old Style" w:eastAsia="Goudy Old Style" w:hAnsi="Goudy Old Style" w:cs="Goudy Old Style"/>
              </w:rPr>
              <w:t xml:space="preserve"> when writing simple sentences.</w:t>
            </w:r>
          </w:p>
        </w:tc>
        <w:tc>
          <w:tcPr>
            <w:tcW w:w="2088" w:type="dxa"/>
            <w:shd w:val="clear" w:color="auto" w:fill="D9D9D9"/>
          </w:tcPr>
          <w:p w:rsidR="00D56F89" w:rsidRDefault="0001142E">
            <w:pPr>
              <w:pStyle w:val="normal0"/>
              <w:contextualSpacing w:val="0"/>
            </w:pPr>
            <w:r>
              <w:rPr>
                <w:rFonts w:ascii="Goudy Old Style" w:eastAsia="Goudy Old Style" w:hAnsi="Goudy Old Style" w:cs="Goudy Old Style"/>
              </w:rPr>
              <w:t>I can correctly use conventions; including capitalization, punctuation, and grammar</w:t>
            </w:r>
            <w:proofErr w:type="gramStart"/>
            <w:r>
              <w:rPr>
                <w:rFonts w:ascii="Goudy Old Style" w:eastAsia="Goudy Old Style" w:hAnsi="Goudy Old Style" w:cs="Goudy Old Style"/>
              </w:rPr>
              <w:t>;</w:t>
            </w:r>
            <w:proofErr w:type="gramEnd"/>
            <w:r>
              <w:rPr>
                <w:rFonts w:ascii="Goudy Old Style" w:eastAsia="Goudy Old Style" w:hAnsi="Goudy Old Style" w:cs="Goudy Old Style"/>
              </w:rPr>
              <w:t xml:space="preserve"> when writing a variety of types of sentences.</w:t>
            </w:r>
          </w:p>
        </w:tc>
        <w:tc>
          <w:tcPr>
            <w:tcW w:w="2088" w:type="dxa"/>
          </w:tcPr>
          <w:p w:rsidR="00D56F89" w:rsidRDefault="0001142E">
            <w:pPr>
              <w:pStyle w:val="normal0"/>
              <w:contextualSpacing w:val="0"/>
            </w:pPr>
            <w:r>
              <w:rPr>
                <w:rFonts w:ascii="Goudy Old Style" w:eastAsia="Goudy Old Style" w:hAnsi="Goudy Old Style" w:cs="Goudy Old Style"/>
              </w:rPr>
              <w:t>I can correctly</w:t>
            </w:r>
            <w:r>
              <w:rPr>
                <w:rFonts w:ascii="Goudy Old Style" w:eastAsia="Goudy Old Style" w:hAnsi="Goudy Old Style" w:cs="Goudy Old Style"/>
              </w:rPr>
              <w:t xml:space="preserve"> use conventions; including capitalization, punctuation, and grammar</w:t>
            </w:r>
            <w:proofErr w:type="gramStart"/>
            <w:r>
              <w:rPr>
                <w:rFonts w:ascii="Goudy Old Style" w:eastAsia="Goudy Old Style" w:hAnsi="Goudy Old Style" w:cs="Goudy Old Style"/>
              </w:rPr>
              <w:t>;</w:t>
            </w:r>
            <w:proofErr w:type="gramEnd"/>
            <w:r>
              <w:rPr>
                <w:rFonts w:ascii="Goudy Old Style" w:eastAsia="Goudy Old Style" w:hAnsi="Goudy Old Style" w:cs="Goudy Old Style"/>
              </w:rPr>
              <w:t xml:space="preserve"> when writing a variety of types of sentences and I can help others edit their writing.</w:t>
            </w:r>
          </w:p>
        </w:tc>
      </w:tr>
      <w:tr w:rsidR="00D56F89">
        <w:tc>
          <w:tcPr>
            <w:tcW w:w="2088" w:type="dxa"/>
          </w:tcPr>
          <w:p w:rsidR="00D56F89" w:rsidRDefault="0001142E">
            <w:pPr>
              <w:pStyle w:val="normal0"/>
              <w:contextualSpacing w:val="0"/>
            </w:pPr>
            <w:r>
              <w:rPr>
                <w:rFonts w:ascii="Goudy Old Style" w:eastAsia="Goudy Old Style" w:hAnsi="Goudy Old Style" w:cs="Goudy Old Style"/>
              </w:rPr>
              <w:t>Narrative Techniques</w:t>
            </w:r>
          </w:p>
          <w:p w:rsidR="00D56F89" w:rsidRDefault="0001142E">
            <w:pPr>
              <w:pStyle w:val="normal0"/>
              <w:contextualSpacing w:val="0"/>
            </w:pPr>
            <w:r>
              <w:rPr>
                <w:rFonts w:ascii="Goudy Old Style" w:eastAsia="Goudy Old Style" w:hAnsi="Goudy Old Style" w:cs="Goudy Old Style"/>
              </w:rPr>
              <w:t>VT2c</w:t>
            </w:r>
          </w:p>
        </w:tc>
        <w:tc>
          <w:tcPr>
            <w:tcW w:w="2088" w:type="dxa"/>
          </w:tcPr>
          <w:p w:rsidR="00D56F89" w:rsidRDefault="0001142E">
            <w:pPr>
              <w:pStyle w:val="normal0"/>
              <w:contextualSpacing w:val="0"/>
            </w:pPr>
            <w:r>
              <w:rPr>
                <w:rFonts w:ascii="Goudy Old Style" w:eastAsia="Goudy Old Style" w:hAnsi="Goudy Old Style" w:cs="Goudy Old Style"/>
              </w:rPr>
              <w:t>I understand how to define narrative techniques, such as dialogue, pacing, description, reflection, and a plot line.</w:t>
            </w:r>
          </w:p>
        </w:tc>
        <w:tc>
          <w:tcPr>
            <w:tcW w:w="2088" w:type="dxa"/>
          </w:tcPr>
          <w:p w:rsidR="00D56F89" w:rsidRDefault="0001142E">
            <w:pPr>
              <w:pStyle w:val="normal0"/>
              <w:contextualSpacing w:val="0"/>
            </w:pPr>
            <w:r>
              <w:rPr>
                <w:rFonts w:ascii="Goudy Old Style" w:eastAsia="Goudy Old Style" w:hAnsi="Goudy Old Style" w:cs="Goudy Old Style"/>
              </w:rPr>
              <w:t>I can use a narrative technique, such as dialogue, pacing, description, reflection, and a plot line to develop experiences, event, and/or c</w:t>
            </w:r>
            <w:r>
              <w:rPr>
                <w:rFonts w:ascii="Goudy Old Style" w:eastAsia="Goudy Old Style" w:hAnsi="Goudy Old Style" w:cs="Goudy Old Style"/>
              </w:rPr>
              <w:t>haracters.</w:t>
            </w:r>
          </w:p>
        </w:tc>
        <w:tc>
          <w:tcPr>
            <w:tcW w:w="2088" w:type="dxa"/>
            <w:shd w:val="clear" w:color="auto" w:fill="D9D9D9"/>
          </w:tcPr>
          <w:p w:rsidR="00D56F89" w:rsidRDefault="0001142E">
            <w:pPr>
              <w:pStyle w:val="normal0"/>
              <w:contextualSpacing w:val="0"/>
            </w:pPr>
            <w:r>
              <w:rPr>
                <w:rFonts w:ascii="Goudy Old Style" w:eastAsia="Goudy Old Style" w:hAnsi="Goudy Old Style" w:cs="Goudy Old Style"/>
              </w:rPr>
              <w:t>I can use different narrative techniques, such as dialogue, pacing, description, reflection, and a plot line to develop experiences, event, and/or characters.</w:t>
            </w:r>
          </w:p>
        </w:tc>
        <w:tc>
          <w:tcPr>
            <w:tcW w:w="2088" w:type="dxa"/>
          </w:tcPr>
          <w:p w:rsidR="00D56F89" w:rsidRDefault="0001142E">
            <w:pPr>
              <w:pStyle w:val="normal0"/>
              <w:contextualSpacing w:val="0"/>
            </w:pPr>
            <w:r>
              <w:rPr>
                <w:rFonts w:ascii="Goudy Old Style" w:eastAsia="Goudy Old Style" w:hAnsi="Goudy Old Style" w:cs="Goudy Old Style"/>
              </w:rPr>
              <w:t>I can skillfully use a variety of narrative techniques, such as dialogue, pacing, desc</w:t>
            </w:r>
            <w:r>
              <w:rPr>
                <w:rFonts w:ascii="Goudy Old Style" w:eastAsia="Goudy Old Style" w:hAnsi="Goudy Old Style" w:cs="Goudy Old Style"/>
              </w:rPr>
              <w:t>ription, reflection, and multiple plot lines to develop experiences, event, and/or characters.</w:t>
            </w:r>
          </w:p>
        </w:tc>
      </w:tr>
      <w:tr w:rsidR="00D56F89">
        <w:tc>
          <w:tcPr>
            <w:tcW w:w="2088" w:type="dxa"/>
          </w:tcPr>
          <w:p w:rsidR="00D56F89" w:rsidRDefault="0001142E">
            <w:pPr>
              <w:pStyle w:val="normal0"/>
              <w:contextualSpacing w:val="0"/>
            </w:pPr>
            <w:r>
              <w:rPr>
                <w:rFonts w:ascii="Goudy Old Style" w:eastAsia="Goudy Old Style" w:hAnsi="Goudy Old Style" w:cs="Goudy Old Style"/>
              </w:rPr>
              <w:t>Research Projects</w:t>
            </w:r>
          </w:p>
          <w:p w:rsidR="00D56F89" w:rsidRDefault="0001142E">
            <w:pPr>
              <w:pStyle w:val="normal0"/>
              <w:contextualSpacing w:val="0"/>
            </w:pPr>
            <w:r>
              <w:rPr>
                <w:rFonts w:ascii="Goudy Old Style" w:eastAsia="Goudy Old Style" w:hAnsi="Goudy Old Style" w:cs="Goudy Old Style"/>
              </w:rPr>
              <w:t>VT3abc</w:t>
            </w:r>
          </w:p>
        </w:tc>
        <w:tc>
          <w:tcPr>
            <w:tcW w:w="2088" w:type="dxa"/>
          </w:tcPr>
          <w:p w:rsidR="00D56F89" w:rsidRDefault="0001142E">
            <w:pPr>
              <w:pStyle w:val="normal0"/>
              <w:contextualSpacing w:val="0"/>
            </w:pPr>
            <w:r>
              <w:rPr>
                <w:rFonts w:ascii="Goudy Old Style" w:eastAsia="Goudy Old Style" w:hAnsi="Goudy Old Style" w:cs="Goudy Old Style"/>
              </w:rPr>
              <w:t xml:space="preserve">I can collect information from multiple sources, </w:t>
            </w:r>
            <w:proofErr w:type="gramStart"/>
            <w:r>
              <w:rPr>
                <w:rFonts w:ascii="Goudy Old Style" w:eastAsia="Goudy Old Style" w:hAnsi="Goudy Old Style" w:cs="Goudy Old Style"/>
              </w:rPr>
              <w:t xml:space="preserve">include  </w:t>
            </w:r>
            <w:r>
              <w:rPr>
                <w:rFonts w:ascii="Goudy Old Style" w:eastAsia="Goudy Old Style" w:hAnsi="Goudy Old Style" w:cs="Goudy Old Style"/>
              </w:rPr>
              <w:lastRenderedPageBreak/>
              <w:t>information</w:t>
            </w:r>
            <w:proofErr w:type="gramEnd"/>
            <w:r>
              <w:rPr>
                <w:rFonts w:ascii="Goudy Old Style" w:eastAsia="Goudy Old Style" w:hAnsi="Goudy Old Style" w:cs="Goudy Old Style"/>
              </w:rPr>
              <w:t xml:space="preserve"> that is connected to my ideas in my writing, and I may state my s</w:t>
            </w:r>
            <w:r>
              <w:rPr>
                <w:rFonts w:ascii="Goudy Old Style" w:eastAsia="Goudy Old Style" w:hAnsi="Goudy Old Style" w:cs="Goudy Old Style"/>
              </w:rPr>
              <w:t>ources.</w:t>
            </w:r>
          </w:p>
        </w:tc>
        <w:tc>
          <w:tcPr>
            <w:tcW w:w="2088" w:type="dxa"/>
          </w:tcPr>
          <w:p w:rsidR="00D56F89" w:rsidRDefault="0001142E">
            <w:pPr>
              <w:pStyle w:val="normal0"/>
              <w:contextualSpacing w:val="0"/>
            </w:pPr>
            <w:r>
              <w:rPr>
                <w:rFonts w:ascii="Goudy Old Style" w:eastAsia="Goudy Old Style" w:hAnsi="Goudy Old Style" w:cs="Goudy Old Style"/>
              </w:rPr>
              <w:lastRenderedPageBreak/>
              <w:t xml:space="preserve">I can collect information from multiple sources, integrate the </w:t>
            </w:r>
            <w:r>
              <w:rPr>
                <w:rFonts w:ascii="Goudy Old Style" w:eastAsia="Goudy Old Style" w:hAnsi="Goudy Old Style" w:cs="Goudy Old Style"/>
              </w:rPr>
              <w:lastRenderedPageBreak/>
              <w:t>information that is connected to my ideas into my writing, and cite my sources.</w:t>
            </w:r>
          </w:p>
        </w:tc>
        <w:tc>
          <w:tcPr>
            <w:tcW w:w="2088" w:type="dxa"/>
            <w:shd w:val="clear" w:color="auto" w:fill="D9D9D9"/>
          </w:tcPr>
          <w:p w:rsidR="00D56F89" w:rsidRDefault="0001142E">
            <w:pPr>
              <w:pStyle w:val="normal0"/>
              <w:contextualSpacing w:val="0"/>
            </w:pPr>
            <w:r>
              <w:rPr>
                <w:rFonts w:ascii="Goudy Old Style" w:eastAsia="Goudy Old Style" w:hAnsi="Goudy Old Style" w:cs="Goudy Old Style"/>
              </w:rPr>
              <w:lastRenderedPageBreak/>
              <w:t xml:space="preserve">I can collect information from multiple sources, integrate the </w:t>
            </w:r>
            <w:r>
              <w:rPr>
                <w:rFonts w:ascii="Goudy Old Style" w:eastAsia="Goudy Old Style" w:hAnsi="Goudy Old Style" w:cs="Goudy Old Style"/>
              </w:rPr>
              <w:lastRenderedPageBreak/>
              <w:t>information that supports my ideas into my</w:t>
            </w:r>
            <w:r>
              <w:rPr>
                <w:rFonts w:ascii="Goudy Old Style" w:eastAsia="Goudy Old Style" w:hAnsi="Goudy Old Style" w:cs="Goudy Old Style"/>
              </w:rPr>
              <w:t xml:space="preserve"> writing, and accurately cite my sources.</w:t>
            </w:r>
          </w:p>
        </w:tc>
        <w:tc>
          <w:tcPr>
            <w:tcW w:w="2088" w:type="dxa"/>
          </w:tcPr>
          <w:p w:rsidR="00D56F89" w:rsidRDefault="0001142E">
            <w:pPr>
              <w:pStyle w:val="normal0"/>
              <w:contextualSpacing w:val="0"/>
            </w:pPr>
            <w:r>
              <w:rPr>
                <w:rFonts w:ascii="Goudy Old Style" w:eastAsia="Goudy Old Style" w:hAnsi="Goudy Old Style" w:cs="Goudy Old Style"/>
              </w:rPr>
              <w:lastRenderedPageBreak/>
              <w:t xml:space="preserve">I can collect insightful information from multiple sources, </w:t>
            </w:r>
            <w:r>
              <w:rPr>
                <w:rFonts w:ascii="Goudy Old Style" w:eastAsia="Goudy Old Style" w:hAnsi="Goudy Old Style" w:cs="Goudy Old Style"/>
              </w:rPr>
              <w:lastRenderedPageBreak/>
              <w:t>integrate the information that supports my ideas into my writing, and accurately cite my sources.</w:t>
            </w:r>
          </w:p>
        </w:tc>
      </w:tr>
      <w:tr w:rsidR="00D56F89">
        <w:tc>
          <w:tcPr>
            <w:tcW w:w="2088" w:type="dxa"/>
          </w:tcPr>
          <w:p w:rsidR="00D56F89" w:rsidRDefault="0001142E">
            <w:pPr>
              <w:pStyle w:val="normal0"/>
              <w:contextualSpacing w:val="0"/>
            </w:pPr>
            <w:r>
              <w:rPr>
                <w:rFonts w:ascii="Goudy Old Style" w:eastAsia="Goudy Old Style" w:hAnsi="Goudy Old Style" w:cs="Goudy Old Style"/>
              </w:rPr>
              <w:lastRenderedPageBreak/>
              <w:t>Discussions</w:t>
            </w:r>
          </w:p>
          <w:p w:rsidR="00D56F89" w:rsidRDefault="0001142E">
            <w:pPr>
              <w:pStyle w:val="normal0"/>
              <w:contextualSpacing w:val="0"/>
            </w:pPr>
            <w:r>
              <w:rPr>
                <w:rFonts w:ascii="Goudy Old Style" w:eastAsia="Goudy Old Style" w:hAnsi="Goudy Old Style" w:cs="Goudy Old Style"/>
              </w:rPr>
              <w:t>VT4abcde</w:t>
            </w:r>
          </w:p>
          <w:p w:rsidR="00D56F89" w:rsidRDefault="00D56F89">
            <w:pPr>
              <w:pStyle w:val="normal0"/>
              <w:contextualSpacing w:val="0"/>
            </w:pPr>
          </w:p>
          <w:p w:rsidR="00D56F89" w:rsidRDefault="00D56F89">
            <w:pPr>
              <w:pStyle w:val="normal0"/>
              <w:contextualSpacing w:val="0"/>
            </w:pPr>
          </w:p>
        </w:tc>
        <w:tc>
          <w:tcPr>
            <w:tcW w:w="2088" w:type="dxa"/>
          </w:tcPr>
          <w:p w:rsidR="00D56F89" w:rsidRDefault="0001142E">
            <w:pPr>
              <w:pStyle w:val="normal0"/>
              <w:contextualSpacing w:val="0"/>
            </w:pPr>
            <w:r>
              <w:rPr>
                <w:rFonts w:ascii="Goudy Old Style" w:eastAsia="Goudy Old Style" w:hAnsi="Goudy Old Style" w:cs="Goudy Old Style"/>
              </w:rPr>
              <w:t>I can participate in discussions</w:t>
            </w:r>
            <w:r>
              <w:rPr>
                <w:rFonts w:ascii="Goudy Old Style" w:eastAsia="Goudy Old Style" w:hAnsi="Goudy Old Style" w:cs="Goudy Old Style"/>
              </w:rPr>
              <w:t xml:space="preserve"> about different topics.</w:t>
            </w:r>
          </w:p>
        </w:tc>
        <w:tc>
          <w:tcPr>
            <w:tcW w:w="2088" w:type="dxa"/>
          </w:tcPr>
          <w:p w:rsidR="00D56F89" w:rsidRDefault="0001142E">
            <w:pPr>
              <w:pStyle w:val="normal0"/>
              <w:contextualSpacing w:val="0"/>
            </w:pPr>
            <w:r>
              <w:rPr>
                <w:rFonts w:ascii="Goudy Old Style" w:eastAsia="Goudy Old Style" w:hAnsi="Goudy Old Style" w:cs="Goudy Old Style"/>
              </w:rPr>
              <w:t>I can participate in discussions about different topics and express my ideas clearly and persuasively.</w:t>
            </w:r>
          </w:p>
        </w:tc>
        <w:tc>
          <w:tcPr>
            <w:tcW w:w="2088" w:type="dxa"/>
            <w:shd w:val="clear" w:color="auto" w:fill="D9D9D9"/>
          </w:tcPr>
          <w:p w:rsidR="00D56F89" w:rsidRDefault="0001142E">
            <w:pPr>
              <w:pStyle w:val="normal0"/>
              <w:contextualSpacing w:val="0"/>
            </w:pPr>
            <w:r>
              <w:rPr>
                <w:rFonts w:ascii="Goudy Old Style" w:eastAsia="Goudy Old Style" w:hAnsi="Goudy Old Style" w:cs="Goudy Old Style"/>
              </w:rPr>
              <w:t>I can begin and participate effectively in discussions about different topics, responding thoughtfully to varying perspectives, and expressing my ideas clearly.</w:t>
            </w:r>
          </w:p>
        </w:tc>
        <w:tc>
          <w:tcPr>
            <w:tcW w:w="2088" w:type="dxa"/>
          </w:tcPr>
          <w:p w:rsidR="00D56F89" w:rsidRDefault="0001142E">
            <w:pPr>
              <w:pStyle w:val="normal0"/>
              <w:contextualSpacing w:val="0"/>
            </w:pPr>
            <w:r>
              <w:rPr>
                <w:rFonts w:ascii="Goudy Old Style" w:eastAsia="Goudy Old Style" w:hAnsi="Goudy Old Style" w:cs="Goudy Old Style"/>
              </w:rPr>
              <w:t>I can begin and participate effectively in discussions about different topics, responding thoug</w:t>
            </w:r>
            <w:r>
              <w:rPr>
                <w:rFonts w:ascii="Goudy Old Style" w:eastAsia="Goudy Old Style" w:hAnsi="Goudy Old Style" w:cs="Goudy Old Style"/>
              </w:rPr>
              <w:t>htfully to varying perspectives, and expressing my ideas clearly and persuasively.</w:t>
            </w:r>
          </w:p>
          <w:p w:rsidR="00D56F89" w:rsidRDefault="00D56F89">
            <w:pPr>
              <w:pStyle w:val="normal0"/>
              <w:contextualSpacing w:val="0"/>
            </w:pPr>
          </w:p>
          <w:p w:rsidR="00D56F89" w:rsidRDefault="00D56F89">
            <w:pPr>
              <w:pStyle w:val="normal0"/>
              <w:contextualSpacing w:val="0"/>
            </w:pPr>
          </w:p>
          <w:p w:rsidR="00D56F89" w:rsidRDefault="00D56F89">
            <w:pPr>
              <w:pStyle w:val="normal0"/>
              <w:contextualSpacing w:val="0"/>
            </w:pPr>
          </w:p>
          <w:p w:rsidR="00D56F89" w:rsidRDefault="00D56F89">
            <w:pPr>
              <w:pStyle w:val="normal0"/>
              <w:contextualSpacing w:val="0"/>
            </w:pPr>
          </w:p>
          <w:p w:rsidR="00D56F89" w:rsidRDefault="00D56F89">
            <w:pPr>
              <w:pStyle w:val="normal0"/>
              <w:contextualSpacing w:val="0"/>
            </w:pPr>
          </w:p>
          <w:p w:rsidR="00D56F89" w:rsidRDefault="00D56F89">
            <w:pPr>
              <w:pStyle w:val="normal0"/>
              <w:contextualSpacing w:val="0"/>
            </w:pPr>
          </w:p>
          <w:p w:rsidR="00D56F89" w:rsidRDefault="00D56F89">
            <w:pPr>
              <w:pStyle w:val="normal0"/>
              <w:contextualSpacing w:val="0"/>
            </w:pPr>
          </w:p>
          <w:p w:rsidR="00D56F89" w:rsidRDefault="00D56F89">
            <w:pPr>
              <w:pStyle w:val="normal0"/>
              <w:contextualSpacing w:val="0"/>
            </w:pPr>
          </w:p>
          <w:p w:rsidR="00D56F89" w:rsidRDefault="00D56F89">
            <w:pPr>
              <w:pStyle w:val="normal0"/>
              <w:contextualSpacing w:val="0"/>
            </w:pPr>
          </w:p>
        </w:tc>
      </w:tr>
      <w:tr w:rsidR="00D56F89">
        <w:tc>
          <w:tcPr>
            <w:tcW w:w="2088" w:type="dxa"/>
          </w:tcPr>
          <w:p w:rsidR="00D56F89" w:rsidRDefault="0001142E">
            <w:pPr>
              <w:pStyle w:val="normal0"/>
              <w:contextualSpacing w:val="0"/>
            </w:pPr>
            <w:r>
              <w:rPr>
                <w:rFonts w:ascii="Goudy Old Style" w:eastAsia="Goudy Old Style" w:hAnsi="Goudy Old Style" w:cs="Goudy Old Style"/>
              </w:rPr>
              <w:t>Presentation</w:t>
            </w:r>
          </w:p>
          <w:p w:rsidR="00D56F89" w:rsidRDefault="0001142E">
            <w:pPr>
              <w:pStyle w:val="normal0"/>
              <w:contextualSpacing w:val="0"/>
            </w:pPr>
            <w:r>
              <w:rPr>
                <w:rFonts w:ascii="Goudy Old Style" w:eastAsia="Goudy Old Style" w:hAnsi="Goudy Old Style" w:cs="Goudy Old Style"/>
              </w:rPr>
              <w:t>VT5abcde</w:t>
            </w:r>
          </w:p>
          <w:p w:rsidR="00D56F89" w:rsidRDefault="00D56F89">
            <w:pPr>
              <w:pStyle w:val="normal0"/>
              <w:contextualSpacing w:val="0"/>
            </w:pPr>
          </w:p>
          <w:p w:rsidR="00D56F89" w:rsidRDefault="00D56F89">
            <w:pPr>
              <w:pStyle w:val="normal0"/>
              <w:contextualSpacing w:val="0"/>
            </w:pPr>
          </w:p>
        </w:tc>
        <w:tc>
          <w:tcPr>
            <w:tcW w:w="2088" w:type="dxa"/>
          </w:tcPr>
          <w:p w:rsidR="00D56F89" w:rsidRDefault="0001142E">
            <w:pPr>
              <w:pStyle w:val="normal0"/>
              <w:contextualSpacing w:val="0"/>
            </w:pPr>
            <w:r>
              <w:rPr>
                <w:rFonts w:ascii="Goudy Old Style" w:eastAsia="Goudy Old Style" w:hAnsi="Goudy Old Style" w:cs="Goudy Old Style"/>
              </w:rPr>
              <w:t>I can develop a clear line of reasoning and speak in a way that is clearly understood.</w:t>
            </w:r>
          </w:p>
        </w:tc>
        <w:tc>
          <w:tcPr>
            <w:tcW w:w="2088" w:type="dxa"/>
          </w:tcPr>
          <w:p w:rsidR="00D56F89" w:rsidRDefault="0001142E">
            <w:pPr>
              <w:pStyle w:val="normal0"/>
              <w:contextualSpacing w:val="0"/>
            </w:pPr>
            <w:r>
              <w:rPr>
                <w:rFonts w:ascii="Goudy Old Style" w:eastAsia="Goudy Old Style" w:hAnsi="Goudy Old Style" w:cs="Goudy Old Style"/>
              </w:rPr>
              <w:t>I can develop a clear line of reasoning, use logical</w:t>
            </w:r>
            <w:r>
              <w:rPr>
                <w:rFonts w:ascii="Goudy Old Style" w:eastAsia="Goudy Old Style" w:hAnsi="Goudy Old Style" w:cs="Goudy Old Style"/>
              </w:rPr>
              <w:t xml:space="preserve"> organization of ideas, and speak in a way that is clearly understood.</w:t>
            </w:r>
          </w:p>
        </w:tc>
        <w:tc>
          <w:tcPr>
            <w:tcW w:w="2088" w:type="dxa"/>
            <w:shd w:val="clear" w:color="auto" w:fill="D9D9D9"/>
          </w:tcPr>
          <w:p w:rsidR="00D56F89" w:rsidRDefault="0001142E">
            <w:pPr>
              <w:pStyle w:val="normal0"/>
              <w:contextualSpacing w:val="0"/>
            </w:pPr>
            <w:r>
              <w:rPr>
                <w:rFonts w:ascii="Goudy Old Style" w:eastAsia="Goudy Old Style" w:hAnsi="Goudy Old Style" w:cs="Goudy Old Style"/>
              </w:rPr>
              <w:t>I can develop a clear line of reasoning, use logical organization of ideas, strategically use digital media, and speak in a way that is clearly understood, using vocabulary that is appr</w:t>
            </w:r>
            <w:r>
              <w:rPr>
                <w:rFonts w:ascii="Goudy Old Style" w:eastAsia="Goudy Old Style" w:hAnsi="Goudy Old Style" w:cs="Goudy Old Style"/>
              </w:rPr>
              <w:t>opriate for my topic and audience.</w:t>
            </w:r>
          </w:p>
        </w:tc>
        <w:tc>
          <w:tcPr>
            <w:tcW w:w="2088" w:type="dxa"/>
          </w:tcPr>
          <w:p w:rsidR="00D56F89" w:rsidRDefault="0001142E">
            <w:pPr>
              <w:pStyle w:val="normal0"/>
              <w:contextualSpacing w:val="0"/>
            </w:pPr>
            <w:r>
              <w:rPr>
                <w:rFonts w:ascii="Goudy Old Style" w:eastAsia="Goudy Old Style" w:hAnsi="Goudy Old Style" w:cs="Goudy Old Style"/>
              </w:rPr>
              <w:t>I can develop a clear line of reasoning backed by evidence, use logical organization of ideas, strategically use digital media to increase appeal, and speak in a way that is clearly understood, using vocabulary that is specific to and appropriate for my to</w:t>
            </w:r>
            <w:r>
              <w:rPr>
                <w:rFonts w:ascii="Goudy Old Style" w:eastAsia="Goudy Old Style" w:hAnsi="Goudy Old Style" w:cs="Goudy Old Style"/>
              </w:rPr>
              <w:t>pic and audience.</w:t>
            </w:r>
          </w:p>
        </w:tc>
      </w:tr>
      <w:tr w:rsidR="00D56F89">
        <w:tc>
          <w:tcPr>
            <w:tcW w:w="2088" w:type="dxa"/>
          </w:tcPr>
          <w:p w:rsidR="00D56F89" w:rsidRDefault="0001142E">
            <w:pPr>
              <w:pStyle w:val="normal0"/>
              <w:contextualSpacing w:val="0"/>
            </w:pPr>
            <w:r>
              <w:rPr>
                <w:rFonts w:ascii="Goudy Old Style" w:eastAsia="Goudy Old Style" w:hAnsi="Goudy Old Style" w:cs="Goudy Old Style"/>
              </w:rPr>
              <w:t>Reliability and Quality</w:t>
            </w:r>
          </w:p>
        </w:tc>
        <w:tc>
          <w:tcPr>
            <w:tcW w:w="2088" w:type="dxa"/>
          </w:tcPr>
          <w:p w:rsidR="00D56F89" w:rsidRDefault="0001142E">
            <w:pPr>
              <w:pStyle w:val="normal0"/>
              <w:contextualSpacing w:val="0"/>
            </w:pPr>
            <w:r>
              <w:rPr>
                <w:rFonts w:ascii="Goudy Old Style" w:eastAsia="Goudy Old Style" w:hAnsi="Goudy Old Style" w:cs="Goudy Old Style"/>
              </w:rPr>
              <w:t>I can submit work that is meets some of the criteria of the assignment.</w:t>
            </w:r>
          </w:p>
        </w:tc>
        <w:tc>
          <w:tcPr>
            <w:tcW w:w="2088" w:type="dxa"/>
          </w:tcPr>
          <w:p w:rsidR="00D56F89" w:rsidRDefault="0001142E">
            <w:pPr>
              <w:pStyle w:val="normal0"/>
              <w:contextualSpacing w:val="0"/>
            </w:pPr>
            <w:r>
              <w:rPr>
                <w:rFonts w:ascii="Goudy Old Style" w:eastAsia="Goudy Old Style" w:hAnsi="Goudy Old Style" w:cs="Goudy Old Style"/>
              </w:rPr>
              <w:t xml:space="preserve">I can complete my work is complete and it meets the criteria. I care about the quality </w:t>
            </w:r>
            <w:r>
              <w:rPr>
                <w:rFonts w:ascii="Goudy Old Style" w:eastAsia="Goudy Old Style" w:hAnsi="Goudy Old Style" w:cs="Goudy Old Style"/>
              </w:rPr>
              <w:lastRenderedPageBreak/>
              <w:t>and accuracy of my work.</w:t>
            </w:r>
          </w:p>
        </w:tc>
        <w:tc>
          <w:tcPr>
            <w:tcW w:w="2088" w:type="dxa"/>
            <w:shd w:val="clear" w:color="auto" w:fill="D9D9D9"/>
          </w:tcPr>
          <w:p w:rsidR="00D56F89" w:rsidRDefault="0001142E">
            <w:pPr>
              <w:pStyle w:val="normal0"/>
              <w:contextualSpacing w:val="0"/>
            </w:pPr>
            <w:r>
              <w:rPr>
                <w:rFonts w:ascii="Goudy Old Style" w:eastAsia="Goudy Old Style" w:hAnsi="Goudy Old Style" w:cs="Goudy Old Style"/>
              </w:rPr>
              <w:lastRenderedPageBreak/>
              <w:t>I can meet deadlines and my w</w:t>
            </w:r>
            <w:r>
              <w:rPr>
                <w:rFonts w:ascii="Goudy Old Style" w:eastAsia="Goudy Old Style" w:hAnsi="Goudy Old Style" w:cs="Goudy Old Style"/>
              </w:rPr>
              <w:t xml:space="preserve">ork is complete and meets the criteria. I care </w:t>
            </w:r>
            <w:r>
              <w:rPr>
                <w:rFonts w:ascii="Goudy Old Style" w:eastAsia="Goudy Old Style" w:hAnsi="Goudy Old Style" w:cs="Goudy Old Style"/>
              </w:rPr>
              <w:lastRenderedPageBreak/>
              <w:t>about the quality and accuracy of my work.</w:t>
            </w:r>
          </w:p>
        </w:tc>
        <w:tc>
          <w:tcPr>
            <w:tcW w:w="2088" w:type="dxa"/>
          </w:tcPr>
          <w:p w:rsidR="00D56F89" w:rsidRDefault="0001142E">
            <w:pPr>
              <w:pStyle w:val="normal0"/>
              <w:contextualSpacing w:val="0"/>
            </w:pPr>
            <w:r>
              <w:rPr>
                <w:rFonts w:ascii="Goudy Old Style" w:eastAsia="Goudy Old Style" w:hAnsi="Goudy Old Style" w:cs="Goudy Old Style"/>
              </w:rPr>
              <w:lastRenderedPageBreak/>
              <w:t xml:space="preserve">I can set my own deadlines and meet them. My work goes further than the given criteria </w:t>
            </w:r>
            <w:r>
              <w:rPr>
                <w:rFonts w:ascii="Goudy Old Style" w:eastAsia="Goudy Old Style" w:hAnsi="Goudy Old Style" w:cs="Goudy Old Style"/>
              </w:rPr>
              <w:lastRenderedPageBreak/>
              <w:t xml:space="preserve">and is high quality, accurate, and polished. </w:t>
            </w:r>
          </w:p>
        </w:tc>
      </w:tr>
    </w:tbl>
    <w:p w:rsidR="00D56F89" w:rsidRDefault="00D56F89">
      <w:pPr>
        <w:pStyle w:val="normal0"/>
      </w:pPr>
    </w:p>
    <w:sectPr w:rsidR="00D56F89">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
  <w:rsids>
    <w:rsidRoot w:val="00D56F89"/>
    <w:rsid w:val="0001142E"/>
    <w:rsid w:val="00D56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1458</Words>
  <Characters>8315</Characters>
  <Application>Microsoft Macintosh Word</Application>
  <DocSecurity>0</DocSecurity>
  <Lines>69</Lines>
  <Paragraphs>19</Paragraphs>
  <ScaleCrop>false</ScaleCrop>
  <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Honors English- Leadership and M vs R.docx</dc:title>
  <cp:lastModifiedBy>Emily</cp:lastModifiedBy>
  <cp:revision>2</cp:revision>
  <dcterms:created xsi:type="dcterms:W3CDTF">2014-10-14T16:31:00Z</dcterms:created>
  <dcterms:modified xsi:type="dcterms:W3CDTF">2014-10-14T16:31:00Z</dcterms:modified>
</cp:coreProperties>
</file>